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A7" w:rsidRPr="0085364E" w:rsidRDefault="006E31A7" w:rsidP="006E31A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ROYAUME DU MAROC</w:t>
      </w:r>
    </w:p>
    <w:p w:rsidR="006E31A7" w:rsidRPr="0085364E" w:rsidRDefault="006E31A7" w:rsidP="00C44B7E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MINISTERE DE L’INTERIEUR</w:t>
      </w:r>
    </w:p>
    <w:p w:rsidR="006E31A7" w:rsidRPr="0085364E" w:rsidRDefault="006E31A7" w:rsidP="006E31A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REGION BENI MELLAL KHENIFRA</w:t>
      </w:r>
    </w:p>
    <w:p w:rsidR="006E31A7" w:rsidRPr="0085364E" w:rsidRDefault="006E31A7" w:rsidP="006E31A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PROVINCE D’AZILAL</w:t>
      </w:r>
    </w:p>
    <w:p w:rsidR="006E31A7" w:rsidRPr="0085364E" w:rsidRDefault="006E31A7" w:rsidP="006E31A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PACHALIK D’AZILAL</w:t>
      </w:r>
    </w:p>
    <w:p w:rsidR="006E31A7" w:rsidRPr="0085364E" w:rsidRDefault="002E7EF3" w:rsidP="002E7EF3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COMMUNE </w:t>
      </w:r>
      <w:r w:rsidRPr="002E7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31A7"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D’AZILAL</w:t>
      </w:r>
    </w:p>
    <w:p w:rsidR="006E31A7" w:rsidRPr="0085364E" w:rsidRDefault="006E31A7" w:rsidP="006E31A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31A7" w:rsidRPr="002B7370" w:rsidRDefault="006E31A7" w:rsidP="006E31A7">
      <w:pPr>
        <w:pStyle w:val="Sansinterligne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B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AVIS D'APPEL D'OFFRES OUVERT</w:t>
      </w:r>
    </w:p>
    <w:p w:rsidR="006E31A7" w:rsidRPr="002B7370" w:rsidRDefault="006E31A7" w:rsidP="00BB06B0">
      <w:pPr>
        <w:pStyle w:val="Sansinterligne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B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N°</w:t>
      </w:r>
      <w:r w:rsidR="00FE76D6" w:rsidRPr="002B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:</w:t>
      </w:r>
      <w:r w:rsidR="00BB06B0" w:rsidRPr="002B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16</w:t>
      </w:r>
      <w:r w:rsidR="00FE76D6" w:rsidRPr="002B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r w:rsidRPr="002B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202</w:t>
      </w:r>
      <w:r w:rsidR="00593DCF" w:rsidRPr="002B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Pr="002B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/C</w:t>
      </w:r>
      <w:r w:rsidR="005979FC" w:rsidRPr="002B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</w:t>
      </w:r>
      <w:r w:rsidRPr="002B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.AZ</w:t>
      </w:r>
    </w:p>
    <w:p w:rsidR="006E31A7" w:rsidRPr="0085364E" w:rsidRDefault="006E31A7" w:rsidP="006E31A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31A7" w:rsidRPr="0085364E" w:rsidRDefault="006E31A7" w:rsidP="006E31A7">
      <w:pPr>
        <w:pStyle w:val="Sansinterlign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31A7" w:rsidRPr="0085364E" w:rsidRDefault="006E31A7" w:rsidP="00FE76D6">
      <w:pPr>
        <w:pStyle w:val="Sansinterligne"/>
        <w:spacing w:line="48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="008D0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76D6" w:rsidRPr="00DA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Mardi </w:t>
      </w:r>
      <w:r w:rsidR="00FE76D6" w:rsidRPr="00ED0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juillet 2023 à 10 heure</w:t>
      </w:r>
      <w:r w:rsidR="00FE7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E76D6"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il sera procédé,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la salle des réunions 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la commune </w:t>
      </w:r>
      <w:r w:rsidR="009060E4"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d’Azilal à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l'ouverture des plis relatifs à l’appel d'offres sur offres de prix pour : </w:t>
      </w:r>
    </w:p>
    <w:p w:rsidR="006E31A7" w:rsidRPr="0085364E" w:rsidRDefault="006E31A7" w:rsidP="00BC43C6">
      <w:pPr>
        <w:pStyle w:val="Sansinterligne"/>
        <w:tabs>
          <w:tab w:val="right" w:pos="10772"/>
        </w:tabs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5979FC" w:rsidRPr="005979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Equipement de la piscine couverte à la </w:t>
      </w:r>
      <w:r w:rsidR="00BC43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Commune</w:t>
      </w:r>
      <w:r w:rsidR="005979FC" w:rsidRPr="005979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d’Azilal</w:t>
      </w:r>
      <w:r w:rsidR="00C44B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 Province d’Azilal</w:t>
      </w:r>
      <w:r w:rsidR="005979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</w:p>
    <w:p w:rsidR="006E31A7" w:rsidRPr="0085364E" w:rsidRDefault="006E31A7" w:rsidP="002B7370">
      <w:pPr>
        <w:pStyle w:val="Sansinterligne"/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dossier d'appel d'offres </w:t>
      </w:r>
      <w:r w:rsidR="00C44B7E"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peut être retiré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7370"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bureau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chef de la division </w:t>
      </w:r>
      <w:r w:rsidR="00C44B7E">
        <w:rPr>
          <w:rFonts w:ascii="Times New Roman" w:eastAsia="Times New Roman" w:hAnsi="Times New Roman" w:cs="Times New Roman"/>
          <w:color w:val="000000"/>
          <w:sz w:val="24"/>
          <w:szCs w:val="24"/>
        </w:rPr>
        <w:t>technique</w:t>
      </w:r>
      <w:r w:rsidR="00C44B7E"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commune d'Azilal, il peut également être </w:t>
      </w:r>
      <w:r w:rsidR="00C44B7E"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téléchargé à partir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 portail des marchés publics http:// </w:t>
      </w:r>
      <w:hyperlink w:history="1">
        <w:r w:rsidRPr="0085364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www.marchés publics.gov.ma</w:t>
        </w:r>
      </w:hyperlink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:rsidR="006E31A7" w:rsidRPr="0085364E" w:rsidRDefault="005979FC" w:rsidP="008C2038">
      <w:pPr>
        <w:pStyle w:val="Sansinterligne"/>
        <w:spacing w:line="48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Le cautionnement</w:t>
      </w:r>
      <w:r w:rsidR="006E31A7"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provisoire est 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fixé à un</w:t>
      </w:r>
      <w:r w:rsidR="006E31A7"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montant de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6E31A7"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.000,00dhs 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Quinze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mille</w:t>
      </w:r>
      <w:r w:rsidR="00C44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dirhams)</w:t>
      </w:r>
    </w:p>
    <w:p w:rsidR="00C44B7E" w:rsidRDefault="006E31A7" w:rsidP="008C2038">
      <w:pPr>
        <w:pStyle w:val="Sansinterligne"/>
        <w:spacing w:line="48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L’estimation des couts des prestations établie par le maitre d’ouvrage est fixée à la somme de </w:t>
      </w:r>
      <w:r w:rsidR="005979FC">
        <w:rPr>
          <w:rFonts w:ascii="Times New Roman" w:eastAsia="Times New Roman" w:hAnsi="Times New Roman" w:cs="Times New Roman"/>
          <w:sz w:val="24"/>
          <w:szCs w:val="24"/>
        </w:rPr>
        <w:t>949.999,20</w:t>
      </w:r>
      <w:r w:rsidR="00C44B7E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5979FC" w:rsidRPr="003A7F08">
        <w:rPr>
          <w:rFonts w:ascii="Times New Roman" w:eastAsia="Times New Roman" w:hAnsi="Times New Roman" w:cs="Times New Roman"/>
          <w:sz w:val="24"/>
          <w:szCs w:val="24"/>
        </w:rPr>
        <w:t>hs</w:t>
      </w:r>
    </w:p>
    <w:p w:rsidR="006E31A7" w:rsidRPr="00091DF4" w:rsidRDefault="006E31A7" w:rsidP="008C2038">
      <w:pPr>
        <w:pStyle w:val="Sansinterligne"/>
        <w:spacing w:line="480" w:lineRule="auto"/>
        <w:ind w:right="-285"/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</w:pPr>
      <w:r w:rsidRPr="003A7F08">
        <w:rPr>
          <w:rFonts w:ascii="Times New Roman" w:eastAsia="Times New Roman" w:hAnsi="Times New Roman" w:cs="Times New Roman"/>
          <w:sz w:val="24"/>
          <w:szCs w:val="24"/>
        </w:rPr>
        <w:t>(</w:t>
      </w:r>
      <w:r w:rsidR="005979FC">
        <w:rPr>
          <w:rFonts w:ascii="Times New Roman" w:eastAsia="Times New Roman" w:hAnsi="Times New Roman" w:cs="Times New Roman"/>
          <w:sz w:val="24"/>
          <w:szCs w:val="24"/>
        </w:rPr>
        <w:t>Neuf</w:t>
      </w:r>
      <w:r w:rsidRPr="003A7F08">
        <w:rPr>
          <w:rFonts w:ascii="Times New Roman" w:eastAsia="Times New Roman" w:hAnsi="Times New Roman" w:cs="Times New Roman"/>
          <w:sz w:val="24"/>
          <w:szCs w:val="24"/>
        </w:rPr>
        <w:t xml:space="preserve"> cent </w:t>
      </w:r>
      <w:r w:rsidR="005979FC">
        <w:rPr>
          <w:rFonts w:ascii="Times New Roman" w:eastAsia="Times New Roman" w:hAnsi="Times New Roman" w:cs="Times New Roman"/>
          <w:sz w:val="24"/>
          <w:szCs w:val="24"/>
        </w:rPr>
        <w:t>quarante-neuf</w:t>
      </w:r>
      <w:r w:rsidR="005979FC" w:rsidRPr="003A7F08">
        <w:rPr>
          <w:rFonts w:ascii="Times New Roman" w:eastAsia="Times New Roman" w:hAnsi="Times New Roman" w:cs="Times New Roman"/>
          <w:sz w:val="24"/>
          <w:szCs w:val="24"/>
        </w:rPr>
        <w:t xml:space="preserve"> mille </w:t>
      </w:r>
      <w:r w:rsidR="005979FC">
        <w:rPr>
          <w:rFonts w:ascii="Times New Roman" w:eastAsia="Times New Roman" w:hAnsi="Times New Roman" w:cs="Times New Roman"/>
          <w:sz w:val="24"/>
          <w:szCs w:val="24"/>
        </w:rPr>
        <w:t>neuf cent quatre-vingt-dix-neuf</w:t>
      </w:r>
      <w:r w:rsidRPr="003A7F08">
        <w:rPr>
          <w:rFonts w:ascii="Times New Roman" w:eastAsia="Times New Roman" w:hAnsi="Times New Roman" w:cs="Times New Roman"/>
          <w:sz w:val="24"/>
          <w:szCs w:val="24"/>
        </w:rPr>
        <w:t xml:space="preserve"> dirhams</w:t>
      </w:r>
      <w:r w:rsidR="005979FC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3A7F08">
        <w:rPr>
          <w:rFonts w:ascii="Times New Roman" w:eastAsia="Times New Roman" w:hAnsi="Times New Roman" w:cs="Times New Roman"/>
          <w:sz w:val="24"/>
          <w:szCs w:val="24"/>
        </w:rPr>
        <w:t>0</w:t>
      </w:r>
      <w:r w:rsidR="002B7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F08">
        <w:rPr>
          <w:rFonts w:ascii="Times New Roman" w:eastAsia="Times New Roman" w:hAnsi="Times New Roman" w:cs="Times New Roman"/>
          <w:sz w:val="24"/>
          <w:szCs w:val="24"/>
        </w:rPr>
        <w:t>cts).</w:t>
      </w:r>
    </w:p>
    <w:p w:rsidR="006E31A7" w:rsidRPr="0085364E" w:rsidRDefault="006E31A7" w:rsidP="008C2038">
      <w:pPr>
        <w:pStyle w:val="Sansinterligne"/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Le contenu, la </w:t>
      </w:r>
      <w:r w:rsidR="00C44B7E"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présentation ainsi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le dépôt des dossiers des concurrents doivent être conformes aux dispositions des articles 27, 29, et 31 du décret n°02-12-349 relatif aux marchés publics. </w:t>
      </w:r>
    </w:p>
    <w:p w:rsidR="006E31A7" w:rsidRPr="0085364E" w:rsidRDefault="006E31A7" w:rsidP="008C2038">
      <w:pPr>
        <w:pStyle w:val="Sansinterligne"/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Les concurrents peuvent :</w:t>
      </w:r>
    </w:p>
    <w:p w:rsidR="006E31A7" w:rsidRPr="0085364E" w:rsidRDefault="006E31A7" w:rsidP="008C2038">
      <w:pPr>
        <w:pStyle w:val="Sansinterligne"/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Soit déposer contre récépissé   leurs plis </w:t>
      </w:r>
      <w:r w:rsidR="00C44B7E">
        <w:rPr>
          <w:rFonts w:ascii="Times New Roman" w:eastAsia="Times New Roman" w:hAnsi="Times New Roman" w:cs="Times New Roman"/>
          <w:color w:val="000000"/>
          <w:sz w:val="24"/>
          <w:szCs w:val="24"/>
        </w:rPr>
        <w:t>dans le</w:t>
      </w:r>
      <w:r w:rsidR="009F4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bureau </w:t>
      </w:r>
      <w:r w:rsidR="00C44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d’ordre </w:t>
      </w:r>
      <w:r w:rsidR="00C44B7E"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commune d'Azilal ;</w:t>
      </w:r>
    </w:p>
    <w:p w:rsidR="006E31A7" w:rsidRPr="0085364E" w:rsidRDefault="006E31A7" w:rsidP="008C2038">
      <w:pPr>
        <w:pStyle w:val="Sansinterligne"/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- Soit les envoyer par courrier recommandé avec accusé de réception au bureau précité ;</w:t>
      </w:r>
    </w:p>
    <w:p w:rsidR="006E31A7" w:rsidRPr="0085364E" w:rsidRDefault="006E31A7" w:rsidP="008C2038">
      <w:pPr>
        <w:pStyle w:val="Sansinterligne"/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-Soit les déposer sous format électronique et ce avant la date d’ouverture des plis ;</w:t>
      </w:r>
    </w:p>
    <w:p w:rsidR="006E31A7" w:rsidRPr="0085364E" w:rsidRDefault="006E31A7" w:rsidP="008C2038">
      <w:pPr>
        <w:pStyle w:val="Sansinterligne"/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Soit les remettre directement au Président de la commission d'appel d'offre au début de la séance et avant l'ouverture </w:t>
      </w:r>
      <w:r w:rsidR="00C44B7E"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des plis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31A7" w:rsidRPr="00694DF2" w:rsidRDefault="006E31A7" w:rsidP="00307E07">
      <w:pPr>
        <w:tabs>
          <w:tab w:val="left" w:pos="2268"/>
        </w:tabs>
        <w:spacing w:line="480" w:lineRule="auto"/>
        <w:ind w:right="98"/>
        <w:jc w:val="both"/>
        <w:rPr>
          <w:rFonts w:ascii="Times New Roman" w:eastAsia="Times New Roman" w:hAnsi="Times New Roman" w:cs="Times New Roman"/>
        </w:rPr>
      </w:pPr>
      <w:r w:rsidRPr="00694DF2">
        <w:rPr>
          <w:rFonts w:ascii="Times New Roman" w:eastAsia="Times New Roman" w:hAnsi="Times New Roman" w:cs="Times New Roman"/>
        </w:rPr>
        <w:t xml:space="preserve">Les </w:t>
      </w:r>
      <w:r w:rsidR="001B1691">
        <w:rPr>
          <w:rFonts w:ascii="Times New Roman" w:eastAsia="Times New Roman" w:hAnsi="Times New Roman" w:cs="Times New Roman"/>
        </w:rPr>
        <w:t xml:space="preserve">échantillons et les </w:t>
      </w:r>
      <w:r w:rsidRPr="00694DF2">
        <w:rPr>
          <w:rFonts w:ascii="Times New Roman" w:eastAsia="Times New Roman" w:hAnsi="Times New Roman" w:cs="Times New Roman"/>
        </w:rPr>
        <w:t xml:space="preserve">documents techniques devront être déposés au plus </w:t>
      </w:r>
      <w:r w:rsidR="005979FC" w:rsidRPr="00694DF2">
        <w:rPr>
          <w:rFonts w:ascii="Times New Roman" w:eastAsia="Times New Roman" w:hAnsi="Times New Roman" w:cs="Times New Roman"/>
        </w:rPr>
        <w:t>tard le</w:t>
      </w:r>
      <w:r w:rsidR="005979FC">
        <w:rPr>
          <w:rFonts w:ascii="Times New Roman" w:eastAsia="Times New Roman" w:hAnsi="Times New Roman" w:cs="Times New Roman"/>
        </w:rPr>
        <w:t> :</w:t>
      </w:r>
      <w:r w:rsidR="009F4418">
        <w:rPr>
          <w:rFonts w:ascii="Times New Roman" w:eastAsia="Times New Roman" w:hAnsi="Times New Roman" w:cs="Times New Roman"/>
        </w:rPr>
        <w:t xml:space="preserve"> </w:t>
      </w:r>
      <w:r w:rsidR="009F4418" w:rsidRPr="00F66281">
        <w:rPr>
          <w:rFonts w:ascii="Times New Roman" w:eastAsia="Times New Roman" w:hAnsi="Times New Roman" w:cs="Times New Roman"/>
          <w:b/>
          <w:bCs/>
          <w:color w:val="000000"/>
        </w:rPr>
        <w:t>lundi 17 juillet 2023</w:t>
      </w:r>
      <w:r w:rsidR="009F4418" w:rsidRPr="00152DD8">
        <w:rPr>
          <w:rFonts w:ascii="Times New Roman" w:eastAsia="Times New Roman" w:hAnsi="Times New Roman" w:cs="Times New Roman"/>
          <w:color w:val="000000"/>
        </w:rPr>
        <w:t xml:space="preserve"> à </w:t>
      </w:r>
      <w:r w:rsidR="009F4418" w:rsidRPr="00F66281">
        <w:rPr>
          <w:rFonts w:ascii="Times New Roman" w:eastAsia="Times New Roman" w:hAnsi="Times New Roman" w:cs="Times New Roman"/>
          <w:b/>
          <w:bCs/>
          <w:color w:val="000000"/>
        </w:rPr>
        <w:t>16h30</w:t>
      </w:r>
      <w:r w:rsidR="009F4418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</w:t>
      </w:r>
      <w:r w:rsidRPr="00694DF2">
        <w:rPr>
          <w:rFonts w:ascii="Times New Roman" w:eastAsia="Times New Roman" w:hAnsi="Times New Roman" w:cs="Times New Roman"/>
        </w:rPr>
        <w:t xml:space="preserve">au </w:t>
      </w:r>
      <w:r>
        <w:rPr>
          <w:rFonts w:ascii="Times New Roman" w:eastAsia="Times New Roman" w:hAnsi="Times New Roman" w:cs="Times New Roman"/>
        </w:rPr>
        <w:t xml:space="preserve">bureau </w:t>
      </w:r>
      <w:r w:rsidR="005979FC">
        <w:rPr>
          <w:rFonts w:ascii="Times New Roman" w:eastAsia="Times New Roman" w:hAnsi="Times New Roman" w:cs="Times New Roman"/>
        </w:rPr>
        <w:t>de service technique</w:t>
      </w:r>
      <w:r w:rsidR="00C44B7E">
        <w:rPr>
          <w:rFonts w:ascii="Times New Roman" w:eastAsia="Times New Roman" w:hAnsi="Times New Roman" w:cs="Times New Roman"/>
        </w:rPr>
        <w:t xml:space="preserve"> de la </w:t>
      </w:r>
      <w:r w:rsidR="00307E07">
        <w:rPr>
          <w:rFonts w:ascii="Times New Roman" w:eastAsia="Times New Roman" w:hAnsi="Times New Roman" w:cs="Times New Roman"/>
        </w:rPr>
        <w:t>Commune</w:t>
      </w:r>
      <w:r w:rsidR="00C44B7E">
        <w:rPr>
          <w:rFonts w:ascii="Times New Roman" w:eastAsia="Times New Roman" w:hAnsi="Times New Roman" w:cs="Times New Roman"/>
        </w:rPr>
        <w:t xml:space="preserve"> d</w:t>
      </w:r>
      <w:r w:rsidRPr="00694DF2">
        <w:rPr>
          <w:rFonts w:ascii="Times New Roman" w:eastAsia="Times New Roman" w:hAnsi="Times New Roman" w:cs="Times New Roman"/>
        </w:rPr>
        <w:t>’Azilal</w:t>
      </w:r>
    </w:p>
    <w:p w:rsidR="006E31A7" w:rsidRPr="0085364E" w:rsidRDefault="006E31A7" w:rsidP="008C2038">
      <w:pPr>
        <w:pStyle w:val="Sansinterligne"/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Les pièces justificatives à fournir sont celles prévues par l'article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44B7E"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du règlement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onsultation.</w:t>
      </w:r>
    </w:p>
    <w:p w:rsidR="006E31A7" w:rsidRPr="00E01186" w:rsidRDefault="006E31A7" w:rsidP="006E31A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E31A7" w:rsidRPr="0085364E" w:rsidRDefault="006E31A7" w:rsidP="005979F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9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941"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37941">
        <w:rPr>
          <w:rFonts w:ascii="Times New Roman" w:eastAsia="Times New Roman" w:hAnsi="Times New Roman" w:cs="Times New Roman"/>
          <w:color w:val="000000"/>
          <w:sz w:val="24"/>
          <w:szCs w:val="24"/>
        </w:rPr>
        <w:t>zilal, le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: </w:t>
      </w:r>
    </w:p>
    <w:p w:rsidR="006E31A7" w:rsidRPr="0085364E" w:rsidRDefault="006E31A7" w:rsidP="00B77B17">
      <w:pPr>
        <w:pStyle w:val="Sansinterligne"/>
        <w:tabs>
          <w:tab w:val="left" w:pos="5987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B77B17">
        <w:rPr>
          <w:rFonts w:ascii="Times New Roman" w:eastAsia="Times New Roman" w:hAnsi="Times New Roman" w:cs="Times New Roman"/>
          <w:color w:val="000000"/>
          <w:sz w:val="24"/>
          <w:szCs w:val="24"/>
        </w:rPr>
        <w:t>e président de la commune d’Azilal</w:t>
      </w:r>
    </w:p>
    <w:p w:rsidR="006E31A7" w:rsidRPr="0085364E" w:rsidRDefault="006E31A7" w:rsidP="006E31A7">
      <w:pPr>
        <w:pStyle w:val="Sansinterligne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31A7" w:rsidRPr="0085364E" w:rsidRDefault="006E31A7" w:rsidP="006E31A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79FC" w:rsidRDefault="005979FC" w:rsidP="006E31A7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79FC" w:rsidRDefault="005979FC" w:rsidP="005979FC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31A7" w:rsidRPr="0085364E" w:rsidRDefault="006E31A7" w:rsidP="005979FC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lastRenderedPageBreak/>
        <w:tab/>
        <w:t xml:space="preserve">   </w:t>
      </w:r>
      <w:proofErr w:type="gramStart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المملكة</w:t>
      </w:r>
      <w:proofErr w:type="gramEnd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المغربية</w:t>
      </w:r>
    </w:p>
    <w:p w:rsidR="006E31A7" w:rsidRPr="0085364E" w:rsidRDefault="006E31A7" w:rsidP="006E31A7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             </w:t>
      </w:r>
      <w:proofErr w:type="gramStart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وزارة</w:t>
      </w:r>
      <w:proofErr w:type="gramEnd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الداخلية   </w:t>
      </w:r>
    </w:p>
    <w:p w:rsidR="006E31A7" w:rsidRPr="0085364E" w:rsidRDefault="006E31A7" w:rsidP="006E31A7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ab/>
        <w:t xml:space="preserve">   إقليم </w:t>
      </w:r>
      <w:proofErr w:type="spellStart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أزيـلال</w:t>
      </w:r>
      <w:proofErr w:type="spellEnd"/>
    </w:p>
    <w:p w:rsidR="006E31A7" w:rsidRPr="0085364E" w:rsidRDefault="006E31A7" w:rsidP="006E31A7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             </w:t>
      </w:r>
      <w:proofErr w:type="spellStart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باشوية</w:t>
      </w:r>
      <w:proofErr w:type="spellEnd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ازيلال</w:t>
      </w:r>
    </w:p>
    <w:p w:rsidR="006E31A7" w:rsidRPr="0085364E" w:rsidRDefault="006E31A7" w:rsidP="006E31A7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ab/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الجماعة </w:t>
      </w:r>
      <w:r w:rsidR="001B1691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ar-MA"/>
        </w:rPr>
        <w:t>ا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لترابية ل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ازيلال </w:t>
      </w:r>
    </w:p>
    <w:p w:rsidR="006E31A7" w:rsidRPr="0085364E" w:rsidRDefault="006E31A7" w:rsidP="006E31A7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6E31A7" w:rsidRPr="002B7370" w:rsidRDefault="006E31A7" w:rsidP="006E31A7">
      <w:pPr>
        <w:pStyle w:val="Sansinterligne"/>
        <w:bidi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</w:rPr>
      </w:pPr>
      <w:proofErr w:type="gramStart"/>
      <w:r w:rsidRPr="002B7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>إعلان</w:t>
      </w:r>
      <w:proofErr w:type="gramEnd"/>
      <w:r w:rsidRPr="002B7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 xml:space="preserve"> عن طلب عروض مفتوح</w:t>
      </w:r>
    </w:p>
    <w:p w:rsidR="006E31A7" w:rsidRPr="002B7370" w:rsidRDefault="006E31A7" w:rsidP="005979FC">
      <w:pPr>
        <w:pStyle w:val="Sansinterligne"/>
        <w:bidi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B7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 xml:space="preserve">رقم </w:t>
      </w:r>
      <w:r w:rsidR="00BB06B0" w:rsidRPr="002B7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16</w:t>
      </w:r>
      <w:proofErr w:type="spellStart"/>
      <w:r w:rsidRPr="002B7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>:</w:t>
      </w:r>
      <w:r w:rsidRPr="002B7370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u w:val="single"/>
          <w:rtl/>
        </w:rPr>
        <w:t>/</w:t>
      </w:r>
      <w:proofErr w:type="spellEnd"/>
      <w:r w:rsidR="005979FC" w:rsidRPr="002B7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2023</w:t>
      </w:r>
      <w:proofErr w:type="spellStart"/>
      <w:r w:rsidRPr="002B7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>/</w:t>
      </w:r>
      <w:proofErr w:type="spellEnd"/>
      <w:r w:rsidRPr="002B7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 xml:space="preserve"> ج.أ</w:t>
      </w:r>
    </w:p>
    <w:p w:rsidR="006E31A7" w:rsidRPr="002B7370" w:rsidRDefault="006E31A7" w:rsidP="006E31A7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</w:rPr>
      </w:pPr>
    </w:p>
    <w:p w:rsidR="006E31A7" w:rsidRPr="0085364E" w:rsidRDefault="006E31A7" w:rsidP="006E31A7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6E31A7" w:rsidRPr="0085364E" w:rsidRDefault="006E31A7" w:rsidP="00095D82">
      <w:pPr>
        <w:pStyle w:val="Sansinterligne"/>
        <w:bidi/>
        <w:spacing w:after="12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      في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يوم</w:t>
      </w:r>
      <w:r w:rsidR="00095D8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="00095D82" w:rsidRPr="00095D8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الثلاثاء</w:t>
      </w:r>
      <w:r w:rsidR="00095D8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="00095D82" w:rsidRPr="00095D8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18</w:t>
      </w:r>
      <w:r w:rsidR="00095D8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proofErr w:type="spellStart"/>
      <w:r w:rsidR="00095D82" w:rsidRPr="00095D8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يوليوز</w:t>
      </w:r>
      <w:proofErr w:type="spellEnd"/>
      <w:r w:rsidR="00095D8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="00095D82" w:rsidRPr="00095D8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2023</w:t>
      </w:r>
      <w:r w:rsidR="00095D8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الساعة </w:t>
      </w:r>
      <w:r w:rsidR="00095D8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="00095D82" w:rsidRPr="00095D8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العاشرة</w:t>
      </w:r>
      <w:r w:rsidR="00095D8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="00095D82" w:rsidRPr="00095D8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صباحا</w:t>
      </w:r>
      <w:r w:rsidR="00095D8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proofErr w:type="spellStart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،</w:t>
      </w:r>
      <w:proofErr w:type="spellEnd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سيتم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بقاعة الاجتماعات بجماعة 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ازيلال 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فتح الأظرفة المتعلقة بطلب العروض بعروض أثمان لأجل:</w:t>
      </w:r>
    </w:p>
    <w:p w:rsidR="008E2ED4" w:rsidRDefault="006E31A7" w:rsidP="008C2038">
      <w:pPr>
        <w:pStyle w:val="Sansinterligne"/>
        <w:bidi/>
        <w:spacing w:after="12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 </w:t>
      </w:r>
      <w:proofErr w:type="spellStart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-</w:t>
      </w:r>
      <w:proofErr w:type="spellEnd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 </w:t>
      </w:r>
      <w:r w:rsidR="005979F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تجهيز </w:t>
      </w:r>
      <w:r w:rsidR="008D0DB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ال</w:t>
      </w:r>
      <w:r w:rsidR="005979F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MA"/>
        </w:rPr>
        <w:t xml:space="preserve">مسبح </w:t>
      </w:r>
      <w:r w:rsidR="008D0DB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MA"/>
        </w:rPr>
        <w:t>المغطى</w:t>
      </w:r>
      <w:r w:rsidR="00737941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MA"/>
        </w:rPr>
        <w:t xml:space="preserve"> </w:t>
      </w:r>
      <w:r w:rsidR="00EC156F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MA"/>
        </w:rPr>
        <w:t>بالجماعة الترابية لأزيلال</w:t>
      </w:r>
      <w:r w:rsidR="008D0DB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MA"/>
        </w:rPr>
        <w:t xml:space="preserve"> -إقليم أزيلال</w:t>
      </w:r>
    </w:p>
    <w:p w:rsidR="006E31A7" w:rsidRPr="0085364E" w:rsidRDefault="006E31A7" w:rsidP="008C2038">
      <w:pPr>
        <w:pStyle w:val="Sansinterligne"/>
        <w:bidi/>
        <w:spacing w:after="12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يمكن سحب ملف طلب العروض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من القسم </w:t>
      </w:r>
      <w:r w:rsidR="008D0DB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التقني </w:t>
      </w:r>
      <w:r w:rsidR="008D0DBD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بالجماعة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ال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ترابية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="00737941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لأزيلال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كما 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يمكن كذلك تحميله  إلكترونيا من بوابة 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ال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صفقات ا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لعمومية</w:t>
      </w:r>
      <w:hyperlink r:id="rId8" w:history="1">
        <w:r w:rsidRPr="0085364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www.marchéspublics.gov.ma</w:t>
        </w:r>
      </w:hyperlink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ab/>
      </w:r>
    </w:p>
    <w:p w:rsidR="006E31A7" w:rsidRPr="0085364E" w:rsidRDefault="006E31A7" w:rsidP="008C2038">
      <w:pPr>
        <w:pStyle w:val="Sansinterligne"/>
        <w:bidi/>
        <w:spacing w:after="12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proofErr w:type="spellStart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-</w:t>
      </w:r>
      <w:proofErr w:type="spellEnd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حدد مبلغ الضمان المؤقت ف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ي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r w:rsidR="00EC156F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15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.</w:t>
      </w:r>
      <w:proofErr w:type="spellStart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000</w:t>
      </w:r>
      <w:proofErr w:type="gramStart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درهم</w:t>
      </w:r>
      <w:proofErr w:type="spellEnd"/>
      <w:proofErr w:type="gramEnd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C156F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خمسة </w:t>
      </w:r>
      <w:r w:rsidR="00737941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عشر</w:t>
      </w:r>
      <w:r w:rsidR="00737941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أل</w:t>
      </w:r>
      <w:r w:rsidR="00737941" w:rsidRPr="0085364E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</w:rPr>
        <w:t>ف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درهم 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</w:p>
    <w:p w:rsidR="006E31A7" w:rsidRPr="00E01186" w:rsidRDefault="006E31A7" w:rsidP="008C2038">
      <w:pPr>
        <w:pStyle w:val="Sansinterligne"/>
        <w:bidi/>
        <w:spacing w:after="12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186">
        <w:rPr>
          <w:rFonts w:ascii="Times New Roman" w:eastAsia="Times New Roman" w:hAnsi="Times New Roman" w:cs="Times New Roman"/>
          <w:sz w:val="24"/>
          <w:szCs w:val="24"/>
          <w:rtl/>
        </w:rPr>
        <w:t>-</w:t>
      </w:r>
      <w:proofErr w:type="gramStart"/>
      <w:r w:rsidRPr="00E01186">
        <w:rPr>
          <w:rFonts w:ascii="Times New Roman" w:eastAsia="Times New Roman" w:hAnsi="Times New Roman" w:cs="Times New Roman"/>
          <w:sz w:val="24"/>
          <w:szCs w:val="24"/>
          <w:rtl/>
        </w:rPr>
        <w:t>كلفة</w:t>
      </w:r>
      <w:proofErr w:type="gramEnd"/>
      <w:r w:rsidRPr="00E01186">
        <w:rPr>
          <w:rFonts w:ascii="Times New Roman" w:eastAsia="Times New Roman" w:hAnsi="Times New Roman" w:cs="Times New Roman"/>
          <w:sz w:val="24"/>
          <w:szCs w:val="24"/>
          <w:rtl/>
        </w:rPr>
        <w:t xml:space="preserve"> تقدير </w:t>
      </w:r>
      <w:r w:rsidRPr="003A7F08">
        <w:rPr>
          <w:rFonts w:ascii="Times New Roman" w:eastAsia="Times New Roman" w:hAnsi="Times New Roman" w:cs="Times New Roman"/>
          <w:sz w:val="24"/>
          <w:szCs w:val="24"/>
          <w:rtl/>
        </w:rPr>
        <w:t>الأعمال محددة من طرف صاحب المشروع</w:t>
      </w:r>
      <w:r w:rsidRPr="003A7F0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في</w:t>
      </w:r>
      <w:r w:rsidR="00EC156F">
        <w:rPr>
          <w:rFonts w:ascii="Times New Roman" w:eastAsia="Times New Roman" w:hAnsi="Times New Roman" w:cs="Times New Roman"/>
          <w:sz w:val="24"/>
          <w:szCs w:val="24"/>
        </w:rPr>
        <w:t xml:space="preserve"> 949.999,20 </w:t>
      </w:r>
      <w:r w:rsidRPr="003A7F08">
        <w:rPr>
          <w:rFonts w:ascii="Times New Roman" w:eastAsia="Times New Roman" w:hAnsi="Times New Roman" w:cs="Times New Roman" w:hint="cs"/>
          <w:sz w:val="24"/>
          <w:szCs w:val="24"/>
          <w:rtl/>
        </w:rPr>
        <w:t>درهم</w:t>
      </w:r>
      <w:r w:rsidR="00737941" w:rsidRPr="003A7F08">
        <w:rPr>
          <w:rFonts w:ascii="Times New Roman" w:eastAsia="Times New Roman" w:hAnsi="Times New Roman" w:cs="Times New Roman"/>
          <w:sz w:val="24"/>
          <w:szCs w:val="24"/>
        </w:rPr>
        <w:t>)</w:t>
      </w:r>
      <w:r w:rsidR="0073794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تسعمائ</w:t>
      </w:r>
      <w:r w:rsidR="00737941">
        <w:rPr>
          <w:rFonts w:ascii="Times New Roman" w:eastAsia="Times New Roman" w:hAnsi="Times New Roman" w:cs="Times New Roman" w:hint="eastAsia"/>
          <w:sz w:val="24"/>
          <w:szCs w:val="24"/>
          <w:rtl/>
        </w:rPr>
        <w:t>ة</w:t>
      </w:r>
      <w:r w:rsidR="00EC156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و تسعة و أربعون </w:t>
      </w:r>
      <w:r w:rsidRPr="003A7F0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ألف و </w:t>
      </w:r>
      <w:r w:rsidR="00EC156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تسعمائة و تسعة و تسعون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درهم</w:t>
      </w:r>
      <w:r w:rsidR="00EC156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و 20 </w:t>
      </w:r>
      <w:proofErr w:type="spellStart"/>
      <w:r w:rsidR="00EC156F">
        <w:rPr>
          <w:rFonts w:ascii="Times New Roman" w:eastAsia="Times New Roman" w:hAnsi="Times New Roman" w:cs="Times New Roman" w:hint="cs"/>
          <w:sz w:val="24"/>
          <w:szCs w:val="24"/>
          <w:rtl/>
        </w:rPr>
        <w:t>سنتيما</w:t>
      </w:r>
      <w:proofErr w:type="spellEnd"/>
      <w:r w:rsidRPr="00E0118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0118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</w:t>
      </w:r>
    </w:p>
    <w:p w:rsidR="006E31A7" w:rsidRPr="0085364E" w:rsidRDefault="006E31A7" w:rsidP="00065A49">
      <w:pPr>
        <w:pStyle w:val="Sansinterligne"/>
        <w:bidi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proofErr w:type="spellStart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-</w:t>
      </w:r>
      <w:proofErr w:type="spellEnd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proofErr w:type="gramStart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يجب</w:t>
      </w:r>
      <w:proofErr w:type="gramEnd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أن يكون كل من محتوى وتقديم ملفات المتنافسين مطاب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قين</w:t>
      </w:r>
      <w:r w:rsidR="008D0DBD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لمقتضيا</w:t>
      </w:r>
      <w:r w:rsidR="008D0DB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ت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المواد </w:t>
      </w:r>
      <w:proofErr w:type="spellStart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27,</w:t>
      </w:r>
      <w:proofErr w:type="spellEnd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29 </w:t>
      </w:r>
      <w:proofErr w:type="spellStart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و31</w:t>
      </w:r>
      <w:proofErr w:type="spellEnd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من المرسوم 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رقم 02-12-349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الصادر في 8 جمادى الأولى 1434 </w:t>
      </w:r>
      <w:r w:rsidR="00EC156F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(20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مارس 2013</w:t>
      </w:r>
      <w:proofErr w:type="spellStart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)</w:t>
      </w:r>
      <w:proofErr w:type="spellEnd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المتعلق بالصفقات العمومية. </w:t>
      </w:r>
    </w:p>
    <w:p w:rsidR="006E31A7" w:rsidRPr="0085364E" w:rsidRDefault="006E31A7" w:rsidP="00065A49">
      <w:pPr>
        <w:pStyle w:val="Sansinterligne"/>
        <w:bidi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  <w:t>ويمكن للمتنافسين :</w:t>
      </w:r>
    </w:p>
    <w:p w:rsidR="006E31A7" w:rsidRDefault="006E31A7" w:rsidP="00065A49">
      <w:pPr>
        <w:pStyle w:val="Sansinterligne"/>
        <w:bidi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proofErr w:type="spellStart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-</w:t>
      </w:r>
      <w:proofErr w:type="spellEnd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إما </w:t>
      </w:r>
      <w:proofErr w:type="spellStart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إيداعها،</w:t>
      </w:r>
      <w:proofErr w:type="spellEnd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مقابل وصل بمكتب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الضبط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التابع للجماعة 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الترابية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لازيلال  .</w:t>
      </w:r>
    </w:p>
    <w:p w:rsidR="006E31A7" w:rsidRPr="0085364E" w:rsidRDefault="006E31A7" w:rsidP="00065A49">
      <w:pPr>
        <w:pStyle w:val="Sansinterligne"/>
        <w:bidi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proofErr w:type="spellStart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-</w:t>
      </w:r>
      <w:proofErr w:type="spellEnd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إما 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إرسال </w:t>
      </w:r>
      <w:proofErr w:type="gramStart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أطرفتهم</w:t>
      </w:r>
      <w:proofErr w:type="gramEnd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عن طريق البريد المضمون بإفادة بالاستلام إلى المكتب المذكور.</w:t>
      </w:r>
    </w:p>
    <w:p w:rsidR="006E31A7" w:rsidRPr="0085364E" w:rsidRDefault="006E31A7" w:rsidP="00065A49">
      <w:pPr>
        <w:pStyle w:val="Sansinterligne"/>
        <w:bidi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proofErr w:type="spellStart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-</w:t>
      </w:r>
      <w:proofErr w:type="spellEnd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إما تسليمها مباشرة لرئيس مكتب طلب العروض عند بداية الجلسة وقبل فتح الأظرفة .</w:t>
      </w:r>
      <w:bookmarkStart w:id="0" w:name="_GoBack"/>
      <w:bookmarkEnd w:id="0"/>
    </w:p>
    <w:p w:rsidR="006E31A7" w:rsidRDefault="006E31A7" w:rsidP="00065A49">
      <w:pPr>
        <w:pStyle w:val="Sansinterligne"/>
        <w:bidi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-إما إ </w:t>
      </w:r>
      <w:proofErr w:type="spellStart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رسال</w:t>
      </w:r>
      <w:proofErr w:type="spellEnd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أ طرفتهم بطريقة الكترونية.</w:t>
      </w:r>
    </w:p>
    <w:p w:rsidR="006E31A7" w:rsidRPr="0085364E" w:rsidRDefault="00EC156F" w:rsidP="00065A49">
      <w:pPr>
        <w:pStyle w:val="Sansinterligne"/>
        <w:bidi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إن</w:t>
      </w:r>
      <w:r w:rsidR="002B7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1691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العينات و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الوثائق الوصفية يجب إيداعها ب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الم</w:t>
      </w:r>
      <w:r w:rsidR="008D0DB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صلحة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الت</w:t>
      </w:r>
      <w:r w:rsidR="008D0DB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ق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ني</w:t>
      </w:r>
      <w:r w:rsidR="008D0DB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ة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بجماعة ازيلال على ابعد تقدير يوم</w:t>
      </w:r>
      <w:r w:rsidR="00737941"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في </w:t>
      </w:r>
      <w:r w:rsidR="00737941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يوم </w:t>
      </w:r>
      <w:r w:rsidR="00737941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الاثنين </w:t>
      </w:r>
      <w:r w:rsidR="00737941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="00737941" w:rsidRPr="00095D8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1</w:t>
      </w:r>
      <w:r w:rsidR="00737941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7</w:t>
      </w:r>
      <w:r w:rsidR="00737941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proofErr w:type="spellStart"/>
      <w:r w:rsidR="00737941" w:rsidRPr="00095D8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يوليوز</w:t>
      </w:r>
      <w:proofErr w:type="spellEnd"/>
      <w:r w:rsidR="00737941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="00737941" w:rsidRPr="00095D8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2023</w:t>
      </w:r>
      <w:r w:rsidR="00737941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="00737941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الساعة </w:t>
      </w:r>
      <w:r w:rsidR="00737941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="00737941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الرابعة و النصف </w:t>
      </w:r>
      <w:r w:rsidR="00737941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="00737941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مساءا </w:t>
      </w:r>
      <w:r w:rsidR="00737941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="006E31A7"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إن الوثائق المثبتة الواجب الإدلاء بها هي تلك المنصوص عليها في المادة </w:t>
      </w:r>
      <w:r w:rsidR="006E31A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E31A7"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من نظام الاستشارة.</w:t>
      </w:r>
    </w:p>
    <w:p w:rsidR="006E31A7" w:rsidRPr="0085364E" w:rsidRDefault="006E31A7" w:rsidP="00EC156F">
      <w:pPr>
        <w:pStyle w:val="Sansinterligne"/>
        <w:bidi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ازيلال في 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E31A7" w:rsidRPr="0085364E" w:rsidRDefault="006E31A7" w:rsidP="00EC156F">
      <w:pPr>
        <w:pStyle w:val="Sansinterligne"/>
        <w:bidi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رئي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س</w:t>
      </w:r>
      <w:r w:rsidR="00737941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المجلس الجماعي</w:t>
      </w:r>
    </w:p>
    <w:p w:rsidR="006E31A7" w:rsidRPr="0085364E" w:rsidRDefault="006E31A7" w:rsidP="006E31A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6E31A7" w:rsidRPr="0085364E" w:rsidRDefault="006E31A7" w:rsidP="006E31A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1A0F47" w:rsidRDefault="001A0F47"/>
    <w:sectPr w:rsidR="001A0F47" w:rsidSect="00C44B7E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DF7" w:rsidRDefault="00651DF7" w:rsidP="00C125B7">
      <w:pPr>
        <w:spacing w:after="0" w:line="240" w:lineRule="auto"/>
      </w:pPr>
      <w:r>
        <w:separator/>
      </w:r>
    </w:p>
  </w:endnote>
  <w:endnote w:type="continuationSeparator" w:id="0">
    <w:p w:rsidR="00651DF7" w:rsidRDefault="00651DF7" w:rsidP="00C1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DF7" w:rsidRDefault="00651DF7" w:rsidP="00C125B7">
      <w:pPr>
        <w:spacing w:after="0" w:line="240" w:lineRule="auto"/>
      </w:pPr>
      <w:r>
        <w:separator/>
      </w:r>
    </w:p>
  </w:footnote>
  <w:footnote w:type="continuationSeparator" w:id="0">
    <w:p w:rsidR="00651DF7" w:rsidRDefault="00651DF7" w:rsidP="00C12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2348"/>
    <w:multiLevelType w:val="hybridMultilevel"/>
    <w:tmpl w:val="76D67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B46D7"/>
    <w:multiLevelType w:val="hybridMultilevel"/>
    <w:tmpl w:val="D4B4846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C763B61"/>
    <w:multiLevelType w:val="hybridMultilevel"/>
    <w:tmpl w:val="9FD6723A"/>
    <w:lvl w:ilvl="0" w:tplc="BF220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A79FA"/>
    <w:multiLevelType w:val="hybridMultilevel"/>
    <w:tmpl w:val="58CE2AB8"/>
    <w:lvl w:ilvl="0" w:tplc="9F56455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color w:val="auto"/>
      </w:rPr>
    </w:lvl>
    <w:lvl w:ilvl="1" w:tplc="57107AD4">
      <w:numFmt w:val="bullet"/>
      <w:lvlText w:val="-"/>
      <w:lvlJc w:val="left"/>
      <w:pPr>
        <w:tabs>
          <w:tab w:val="num" w:pos="2400"/>
        </w:tabs>
        <w:ind w:left="2400" w:hanging="9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3979E7"/>
    <w:multiLevelType w:val="hybridMultilevel"/>
    <w:tmpl w:val="29420EE6"/>
    <w:lvl w:ilvl="0" w:tplc="0A663A8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50E7ED9"/>
    <w:multiLevelType w:val="hybridMultilevel"/>
    <w:tmpl w:val="29261464"/>
    <w:lvl w:ilvl="0" w:tplc="22C07C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9F6E16"/>
    <w:multiLevelType w:val="hybridMultilevel"/>
    <w:tmpl w:val="0464B798"/>
    <w:lvl w:ilvl="0" w:tplc="FE1E49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A93632"/>
    <w:multiLevelType w:val="hybridMultilevel"/>
    <w:tmpl w:val="6254981E"/>
    <w:lvl w:ilvl="0" w:tplc="22C07C62">
      <w:start w:val="1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0447937"/>
    <w:multiLevelType w:val="hybridMultilevel"/>
    <w:tmpl w:val="B950A43C"/>
    <w:lvl w:ilvl="0" w:tplc="040C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E475B"/>
    <w:multiLevelType w:val="hybridMultilevel"/>
    <w:tmpl w:val="60F29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90358"/>
    <w:multiLevelType w:val="hybridMultilevel"/>
    <w:tmpl w:val="9FD6723A"/>
    <w:lvl w:ilvl="0" w:tplc="BF22098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9B80956"/>
    <w:multiLevelType w:val="hybridMultilevel"/>
    <w:tmpl w:val="5470D76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F597EFE"/>
    <w:multiLevelType w:val="hybridMultilevel"/>
    <w:tmpl w:val="F6E0A5E4"/>
    <w:lvl w:ilvl="0" w:tplc="040C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3">
    <w:nsid w:val="483F58AC"/>
    <w:multiLevelType w:val="hybridMultilevel"/>
    <w:tmpl w:val="2B247F5C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A2BD3"/>
    <w:multiLevelType w:val="hybridMultilevel"/>
    <w:tmpl w:val="B9E2B524"/>
    <w:lvl w:ilvl="0" w:tplc="698C85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34155"/>
    <w:multiLevelType w:val="hybridMultilevel"/>
    <w:tmpl w:val="BD9EE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F2C64"/>
    <w:multiLevelType w:val="hybridMultilevel"/>
    <w:tmpl w:val="B8AAE638"/>
    <w:lvl w:ilvl="0" w:tplc="C18251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F2E9C"/>
    <w:multiLevelType w:val="hybridMultilevel"/>
    <w:tmpl w:val="A98CE23C"/>
    <w:lvl w:ilvl="0" w:tplc="B2BC4A6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8">
    <w:nsid w:val="4F5116A9"/>
    <w:multiLevelType w:val="hybridMultilevel"/>
    <w:tmpl w:val="109462B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B030F2"/>
    <w:multiLevelType w:val="hybridMultilevel"/>
    <w:tmpl w:val="E4F4FC0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606F4"/>
    <w:multiLevelType w:val="hybridMultilevel"/>
    <w:tmpl w:val="E55C773C"/>
    <w:lvl w:ilvl="0" w:tplc="22C07C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2D1F37"/>
    <w:multiLevelType w:val="hybridMultilevel"/>
    <w:tmpl w:val="31D2C30A"/>
    <w:lvl w:ilvl="0" w:tplc="040C0011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2">
    <w:nsid w:val="595A2069"/>
    <w:multiLevelType w:val="hybridMultilevel"/>
    <w:tmpl w:val="1B281442"/>
    <w:lvl w:ilvl="0" w:tplc="A30A273E">
      <w:start w:val="1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3">
    <w:nsid w:val="59F567DD"/>
    <w:multiLevelType w:val="hybridMultilevel"/>
    <w:tmpl w:val="D8A0318A"/>
    <w:lvl w:ilvl="0" w:tplc="CDEC7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D20425"/>
    <w:multiLevelType w:val="hybridMultilevel"/>
    <w:tmpl w:val="3FB8EABE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>
    <w:nsid w:val="6AB55E1A"/>
    <w:multiLevelType w:val="hybridMultilevel"/>
    <w:tmpl w:val="D30273A0"/>
    <w:lvl w:ilvl="0" w:tplc="06F40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21744"/>
    <w:multiLevelType w:val="hybridMultilevel"/>
    <w:tmpl w:val="8B746236"/>
    <w:lvl w:ilvl="0" w:tplc="040C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10789E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391C28"/>
    <w:multiLevelType w:val="hybridMultilevel"/>
    <w:tmpl w:val="CF86E3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785180"/>
    <w:multiLevelType w:val="hybridMultilevel"/>
    <w:tmpl w:val="BED8099E"/>
    <w:lvl w:ilvl="0" w:tplc="FE1E49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81209E"/>
    <w:multiLevelType w:val="hybridMultilevel"/>
    <w:tmpl w:val="21181052"/>
    <w:lvl w:ilvl="0" w:tplc="6C34A4C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0685E"/>
    <w:multiLevelType w:val="hybridMultilevel"/>
    <w:tmpl w:val="3A066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C071EC"/>
    <w:multiLevelType w:val="hybridMultilevel"/>
    <w:tmpl w:val="985469B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8068B1"/>
    <w:multiLevelType w:val="hybridMultilevel"/>
    <w:tmpl w:val="57523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6322A"/>
    <w:multiLevelType w:val="hybridMultilevel"/>
    <w:tmpl w:val="76C4D8EC"/>
    <w:lvl w:ilvl="0" w:tplc="BF220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03BF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>
    <w:nsid w:val="7BE00BF9"/>
    <w:multiLevelType w:val="hybridMultilevel"/>
    <w:tmpl w:val="0628A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9391D"/>
    <w:multiLevelType w:val="hybridMultilevel"/>
    <w:tmpl w:val="4DB6B8AA"/>
    <w:lvl w:ilvl="0" w:tplc="08DC1BA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2" w:tplc="E522DF1C">
      <w:start w:val="1"/>
      <w:numFmt w:val="decimal"/>
      <w:lvlText w:val="%3-"/>
      <w:lvlJc w:val="left"/>
      <w:pPr>
        <w:ind w:left="2340" w:hanging="360"/>
      </w:pPr>
      <w:rPr>
        <w:rFonts w:ascii="Palatino Linotype" w:hAnsi="Palatino Linotype" w:hint="default"/>
        <w:sz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22"/>
  </w:num>
  <w:num w:numId="4">
    <w:abstractNumId w:val="18"/>
  </w:num>
  <w:num w:numId="5">
    <w:abstractNumId w:val="13"/>
  </w:num>
  <w:num w:numId="6">
    <w:abstractNumId w:val="30"/>
  </w:num>
  <w:num w:numId="7">
    <w:abstractNumId w:val="2"/>
  </w:num>
  <w:num w:numId="8">
    <w:abstractNumId w:val="10"/>
  </w:num>
  <w:num w:numId="9">
    <w:abstractNumId w:val="33"/>
  </w:num>
  <w:num w:numId="10">
    <w:abstractNumId w:val="29"/>
  </w:num>
  <w:num w:numId="11">
    <w:abstractNumId w:val="23"/>
  </w:num>
  <w:num w:numId="12">
    <w:abstractNumId w:val="6"/>
  </w:num>
  <w:num w:numId="13">
    <w:abstractNumId w:val="28"/>
  </w:num>
  <w:num w:numId="14">
    <w:abstractNumId w:val="3"/>
  </w:num>
  <w:num w:numId="15">
    <w:abstractNumId w:val="7"/>
  </w:num>
  <w:num w:numId="16">
    <w:abstractNumId w:val="20"/>
  </w:num>
  <w:num w:numId="17">
    <w:abstractNumId w:val="5"/>
  </w:num>
  <w:num w:numId="18">
    <w:abstractNumId w:val="21"/>
  </w:num>
  <w:num w:numId="19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4"/>
  </w:num>
  <w:num w:numId="22">
    <w:abstractNumId w:val="19"/>
  </w:num>
  <w:num w:numId="23">
    <w:abstractNumId w:val="9"/>
  </w:num>
  <w:num w:numId="24">
    <w:abstractNumId w:val="31"/>
  </w:num>
  <w:num w:numId="25">
    <w:abstractNumId w:val="0"/>
  </w:num>
  <w:num w:numId="26">
    <w:abstractNumId w:val="35"/>
  </w:num>
  <w:num w:numId="27">
    <w:abstractNumId w:val="15"/>
  </w:num>
  <w:num w:numId="28">
    <w:abstractNumId w:val="27"/>
  </w:num>
  <w:num w:numId="29">
    <w:abstractNumId w:val="11"/>
  </w:num>
  <w:num w:numId="30">
    <w:abstractNumId w:val="12"/>
  </w:num>
  <w:num w:numId="31">
    <w:abstractNumId w:val="1"/>
  </w:num>
  <w:num w:numId="32">
    <w:abstractNumId w:val="32"/>
  </w:num>
  <w:num w:numId="33">
    <w:abstractNumId w:val="4"/>
  </w:num>
  <w:num w:numId="34">
    <w:abstractNumId w:val="14"/>
  </w:num>
  <w:num w:numId="35">
    <w:abstractNumId w:val="34"/>
  </w:num>
  <w:num w:numId="36">
    <w:abstractNumId w:val="16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1A7"/>
    <w:rsid w:val="00031943"/>
    <w:rsid w:val="00065A49"/>
    <w:rsid w:val="00085686"/>
    <w:rsid w:val="00095D82"/>
    <w:rsid w:val="000A5F87"/>
    <w:rsid w:val="000E440C"/>
    <w:rsid w:val="0010582F"/>
    <w:rsid w:val="00112813"/>
    <w:rsid w:val="001422F0"/>
    <w:rsid w:val="00152DD8"/>
    <w:rsid w:val="00170C0A"/>
    <w:rsid w:val="00180452"/>
    <w:rsid w:val="00194244"/>
    <w:rsid w:val="001A0F47"/>
    <w:rsid w:val="001B1691"/>
    <w:rsid w:val="001F2E95"/>
    <w:rsid w:val="00260A60"/>
    <w:rsid w:val="002B7370"/>
    <w:rsid w:val="002E7EF3"/>
    <w:rsid w:val="00304412"/>
    <w:rsid w:val="00307E07"/>
    <w:rsid w:val="00311174"/>
    <w:rsid w:val="003113F9"/>
    <w:rsid w:val="003A7F08"/>
    <w:rsid w:val="003C6B11"/>
    <w:rsid w:val="00405ABF"/>
    <w:rsid w:val="004454DC"/>
    <w:rsid w:val="0047601F"/>
    <w:rsid w:val="004F26AC"/>
    <w:rsid w:val="005137E0"/>
    <w:rsid w:val="0055109A"/>
    <w:rsid w:val="00561D85"/>
    <w:rsid w:val="00564E33"/>
    <w:rsid w:val="00593DCF"/>
    <w:rsid w:val="005979FC"/>
    <w:rsid w:val="005B2C2F"/>
    <w:rsid w:val="005C61D6"/>
    <w:rsid w:val="005E6023"/>
    <w:rsid w:val="005E7FBA"/>
    <w:rsid w:val="006012C2"/>
    <w:rsid w:val="006402A2"/>
    <w:rsid w:val="00645937"/>
    <w:rsid w:val="00651DF7"/>
    <w:rsid w:val="006779EB"/>
    <w:rsid w:val="006A39F9"/>
    <w:rsid w:val="006B2787"/>
    <w:rsid w:val="006E31A7"/>
    <w:rsid w:val="00710253"/>
    <w:rsid w:val="00737941"/>
    <w:rsid w:val="00762CFD"/>
    <w:rsid w:val="007949BC"/>
    <w:rsid w:val="007E1EDD"/>
    <w:rsid w:val="008039E8"/>
    <w:rsid w:val="00815B0D"/>
    <w:rsid w:val="00827F93"/>
    <w:rsid w:val="0086712F"/>
    <w:rsid w:val="008C2038"/>
    <w:rsid w:val="008D0DBD"/>
    <w:rsid w:val="008E2ED4"/>
    <w:rsid w:val="009060E4"/>
    <w:rsid w:val="00937FE1"/>
    <w:rsid w:val="00965748"/>
    <w:rsid w:val="009719A8"/>
    <w:rsid w:val="009A12AD"/>
    <w:rsid w:val="009F4418"/>
    <w:rsid w:val="00A80466"/>
    <w:rsid w:val="00A84AC0"/>
    <w:rsid w:val="00AA13B5"/>
    <w:rsid w:val="00AE3E2D"/>
    <w:rsid w:val="00B215AC"/>
    <w:rsid w:val="00B449DE"/>
    <w:rsid w:val="00B77B17"/>
    <w:rsid w:val="00B86392"/>
    <w:rsid w:val="00BA2B53"/>
    <w:rsid w:val="00BB06B0"/>
    <w:rsid w:val="00BB3E9A"/>
    <w:rsid w:val="00BC43C6"/>
    <w:rsid w:val="00BF0C1C"/>
    <w:rsid w:val="00BF33FF"/>
    <w:rsid w:val="00C125B7"/>
    <w:rsid w:val="00C437C2"/>
    <w:rsid w:val="00C44B7E"/>
    <w:rsid w:val="00C67486"/>
    <w:rsid w:val="00D24E6B"/>
    <w:rsid w:val="00D30B46"/>
    <w:rsid w:val="00D70853"/>
    <w:rsid w:val="00D803BC"/>
    <w:rsid w:val="00D8125C"/>
    <w:rsid w:val="00DA4195"/>
    <w:rsid w:val="00DA6FEF"/>
    <w:rsid w:val="00DB3156"/>
    <w:rsid w:val="00DE39F2"/>
    <w:rsid w:val="00DE3A5E"/>
    <w:rsid w:val="00E4657B"/>
    <w:rsid w:val="00EB7A29"/>
    <w:rsid w:val="00EC156F"/>
    <w:rsid w:val="00ED08D9"/>
    <w:rsid w:val="00EF2655"/>
    <w:rsid w:val="00F16009"/>
    <w:rsid w:val="00F66281"/>
    <w:rsid w:val="00FD7FC7"/>
    <w:rsid w:val="00FE08A7"/>
    <w:rsid w:val="00FE76D6"/>
    <w:rsid w:val="00FF0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1A7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E31A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E31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6E31A7"/>
    <w:pPr>
      <w:keepNext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6E31A7"/>
    <w:pPr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31A7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E31A7"/>
    <w:rPr>
      <w:rFonts w:ascii="Calibri" w:eastAsia="Times New Roman" w:hAnsi="Calibri" w:cs="Arial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E31A7"/>
    <w:rPr>
      <w:rFonts w:ascii="Calibri" w:eastAsia="Times New Roman" w:hAnsi="Calibri" w:cs="Arial"/>
      <w:b/>
      <w:bCs/>
      <w:i/>
      <w:iCs/>
      <w:sz w:val="26"/>
      <w:szCs w:val="26"/>
      <w:lang w:eastAsia="fr-FR"/>
    </w:rPr>
  </w:style>
  <w:style w:type="paragraph" w:styleId="Retraitcorpsdetexte">
    <w:name w:val="Body Text Indent"/>
    <w:basedOn w:val="Normal"/>
    <w:link w:val="RetraitcorpsdetexteCar"/>
    <w:rsid w:val="006E31A7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6E31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6E31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E31A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6E31A7"/>
  </w:style>
  <w:style w:type="paragraph" w:styleId="Corpsdetexte2">
    <w:name w:val="Body Text 2"/>
    <w:basedOn w:val="Normal"/>
    <w:link w:val="Corpsdetexte2Car"/>
    <w:rsid w:val="006E3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rsid w:val="006E31A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E31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ontenu">
    <w:name w:val="0 contenu"/>
    <w:basedOn w:val="Normal"/>
    <w:link w:val="0contenuCar"/>
    <w:qFormat/>
    <w:rsid w:val="006E31A7"/>
    <w:pPr>
      <w:widowControl w:val="0"/>
      <w:spacing w:before="40" w:after="12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0contenuCar">
    <w:name w:val="0 contenu Car"/>
    <w:link w:val="0contenu"/>
    <w:rsid w:val="006E31A7"/>
    <w:rPr>
      <w:rFonts w:ascii="Times New Roman" w:eastAsia="Times New Roman" w:hAnsi="Times New Roman" w:cs="Times New Roman"/>
      <w:snapToGrid w:val="0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E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31A7"/>
    <w:rPr>
      <w:rFonts w:eastAsiaTheme="minorEastAsia"/>
      <w:lang w:eastAsia="fr-FR"/>
    </w:rPr>
  </w:style>
  <w:style w:type="paragraph" w:styleId="Titre">
    <w:name w:val="Title"/>
    <w:basedOn w:val="Normal"/>
    <w:link w:val="TitreCar"/>
    <w:qFormat/>
    <w:rsid w:val="006E31A7"/>
    <w:pPr>
      <w:spacing w:after="0" w:line="240" w:lineRule="auto"/>
      <w:jc w:val="center"/>
    </w:pPr>
    <w:rPr>
      <w:rFonts w:ascii="Algerian" w:eastAsia="Times New Roman" w:hAnsi="Algerian" w:cs="Times New Roman"/>
      <w:b/>
      <w:sz w:val="36"/>
      <w:szCs w:val="20"/>
    </w:rPr>
  </w:style>
  <w:style w:type="character" w:customStyle="1" w:styleId="TitreCar">
    <w:name w:val="Titre Car"/>
    <w:basedOn w:val="Policepardfaut"/>
    <w:link w:val="Titre"/>
    <w:rsid w:val="006E31A7"/>
    <w:rPr>
      <w:rFonts w:ascii="Algerian" w:eastAsia="Times New Roman" w:hAnsi="Algerian" w:cs="Times New Roman"/>
      <w:b/>
      <w:sz w:val="36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6E31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ous-titreCar">
    <w:name w:val="Sous-titre Car"/>
    <w:basedOn w:val="Policepardfaut"/>
    <w:link w:val="Sous-titre"/>
    <w:rsid w:val="006E31A7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E31A7"/>
    <w:rPr>
      <w:color w:val="0000FF"/>
      <w:u w:val="single"/>
    </w:rPr>
  </w:style>
  <w:style w:type="paragraph" w:styleId="Sansinterligne">
    <w:name w:val="No Spacing"/>
    <w:uiPriority w:val="1"/>
    <w:qFormat/>
    <w:rsid w:val="006E31A7"/>
    <w:pPr>
      <w:spacing w:after="0" w:line="240" w:lineRule="auto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DBD"/>
    <w:rPr>
      <w:rFonts w:ascii="Segoe UI" w:eastAsiaTheme="minorEastAsia" w:hAnsi="Segoe UI" w:cs="Segoe UI"/>
      <w:sz w:val="18"/>
      <w:szCs w:val="1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A2B53"/>
    <w:rPr>
      <w:color w:val="800080"/>
      <w:u w:val="single"/>
    </w:rPr>
  </w:style>
  <w:style w:type="paragraph" w:customStyle="1" w:styleId="xl66">
    <w:name w:val="xl66"/>
    <w:basedOn w:val="Normal"/>
    <w:rsid w:val="00BA2B53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67">
    <w:name w:val="xl67"/>
    <w:basedOn w:val="Normal"/>
    <w:rsid w:val="00BA2B53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68">
    <w:name w:val="xl68"/>
    <w:basedOn w:val="Normal"/>
    <w:rsid w:val="00BA2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69">
    <w:name w:val="xl69"/>
    <w:basedOn w:val="Normal"/>
    <w:rsid w:val="00BA2B53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70">
    <w:name w:val="xl70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1">
    <w:name w:val="xl7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2">
    <w:name w:val="xl72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3">
    <w:name w:val="xl73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4">
    <w:name w:val="xl74"/>
    <w:basedOn w:val="Normal"/>
    <w:rsid w:val="00BA2B5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5">
    <w:name w:val="xl75"/>
    <w:basedOn w:val="Normal"/>
    <w:rsid w:val="00BA2B53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xl76">
    <w:name w:val="xl76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7">
    <w:name w:val="xl77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8">
    <w:name w:val="xl78"/>
    <w:basedOn w:val="Normal"/>
    <w:rsid w:val="00BA2B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9">
    <w:name w:val="xl79"/>
    <w:basedOn w:val="Normal"/>
    <w:rsid w:val="00BA2B5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xl80">
    <w:name w:val="xl80"/>
    <w:basedOn w:val="Normal"/>
    <w:rsid w:val="00BA2B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1">
    <w:name w:val="xl81"/>
    <w:basedOn w:val="Normal"/>
    <w:rsid w:val="00BA2B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BA2B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3">
    <w:name w:val="xl83"/>
    <w:basedOn w:val="Normal"/>
    <w:rsid w:val="00BA2B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4">
    <w:name w:val="xl84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5">
    <w:name w:val="xl85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6">
    <w:name w:val="xl86"/>
    <w:basedOn w:val="Normal"/>
    <w:rsid w:val="00BA2B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7">
    <w:name w:val="xl87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8">
    <w:name w:val="xl88"/>
    <w:basedOn w:val="Normal"/>
    <w:rsid w:val="00BA2B53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9">
    <w:name w:val="xl89"/>
    <w:basedOn w:val="Normal"/>
    <w:rsid w:val="00BA2B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90">
    <w:name w:val="xl90"/>
    <w:basedOn w:val="Normal"/>
    <w:rsid w:val="00BA2B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1">
    <w:name w:val="xl91"/>
    <w:basedOn w:val="Normal"/>
    <w:rsid w:val="00BA2B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2">
    <w:name w:val="xl92"/>
    <w:basedOn w:val="Normal"/>
    <w:rsid w:val="00BA2B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3">
    <w:name w:val="xl93"/>
    <w:basedOn w:val="Normal"/>
    <w:rsid w:val="00BA2B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4">
    <w:name w:val="xl94"/>
    <w:basedOn w:val="Normal"/>
    <w:rsid w:val="00BA2B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5">
    <w:name w:val="xl95"/>
    <w:basedOn w:val="Normal"/>
    <w:rsid w:val="00BA2B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6">
    <w:name w:val="xl96"/>
    <w:basedOn w:val="Normal"/>
    <w:rsid w:val="00BA2B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7">
    <w:name w:val="xl97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8">
    <w:name w:val="xl98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9">
    <w:name w:val="xl99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0">
    <w:name w:val="xl100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1">
    <w:name w:val="xl10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2">
    <w:name w:val="xl102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3">
    <w:name w:val="xl103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4">
    <w:name w:val="xl104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05">
    <w:name w:val="xl105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</w:rPr>
  </w:style>
  <w:style w:type="paragraph" w:customStyle="1" w:styleId="xl106">
    <w:name w:val="xl106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07">
    <w:name w:val="xl107"/>
    <w:basedOn w:val="Normal"/>
    <w:rsid w:val="00BA2B5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4"/>
      <w:szCs w:val="24"/>
    </w:rPr>
  </w:style>
  <w:style w:type="paragraph" w:customStyle="1" w:styleId="xl108">
    <w:name w:val="xl108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  <w:u w:val="single"/>
    </w:rPr>
  </w:style>
  <w:style w:type="paragraph" w:customStyle="1" w:styleId="xl109">
    <w:name w:val="xl109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110">
    <w:name w:val="xl110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1">
    <w:name w:val="xl11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</w:rPr>
  </w:style>
  <w:style w:type="paragraph" w:customStyle="1" w:styleId="xl112">
    <w:name w:val="xl112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3">
    <w:name w:val="xl113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4">
    <w:name w:val="xl114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5">
    <w:name w:val="xl115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6">
    <w:name w:val="xl116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&#233;spublics.gov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D625C-6D54-464E-9426-569FE1DD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2023-06-22T15:50:00Z</cp:lastPrinted>
  <dcterms:created xsi:type="dcterms:W3CDTF">2023-06-26T13:32:00Z</dcterms:created>
  <dcterms:modified xsi:type="dcterms:W3CDTF">2023-06-26T13:33:00Z</dcterms:modified>
</cp:coreProperties>
</file>