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A3" w:rsidRPr="00172281" w:rsidRDefault="00A226BA" w:rsidP="00EE651D">
      <w:pPr>
        <w:pStyle w:val="Sansinterligne"/>
        <w:tabs>
          <w:tab w:val="right" w:pos="9356"/>
        </w:tabs>
        <w:ind w:left="-567" w:right="-142"/>
        <w:rPr>
          <w:b/>
          <w:bCs/>
          <w:noProof/>
          <w:sz w:val="32"/>
          <w:szCs w:val="32"/>
          <w:rtl/>
          <w:lang w:eastAsia="fr-FR"/>
        </w:rPr>
      </w:pPr>
      <w:r>
        <w:rPr>
          <w:b/>
          <w:bCs/>
          <w:noProof/>
          <w:sz w:val="32"/>
          <w:szCs w:val="32"/>
          <w:rtl/>
          <w:lang w:eastAsia="fr-FR"/>
        </w:rPr>
        <w:pict>
          <v:rect id="_x0000_s1026" style="position:absolute;left:0;text-align:left;margin-left:163.2pt;margin-top:7.4pt;width:129.55pt;height:91.2pt;z-index:251660288" stroked="f">
            <v:fill r:id="rId8" o:title="SIGLE 2" recolor="t" type="frame"/>
            <v:textbox style="mso-next-textbox:#_x0000_s1026">
              <w:txbxContent>
                <w:p w:rsidR="00060AA3" w:rsidRDefault="00060AA3" w:rsidP="00060AA3"/>
              </w:txbxContent>
            </v:textbox>
          </v:rect>
        </w:pict>
      </w:r>
      <w:r w:rsidR="00060AA3" w:rsidRPr="00172281">
        <w:rPr>
          <w:b/>
          <w:bCs/>
          <w:noProof/>
          <w:sz w:val="32"/>
          <w:szCs w:val="32"/>
          <w:lang w:eastAsia="fr-FR"/>
        </w:rPr>
        <w:t>ROYAUME DU MAR</w:t>
      </w:r>
      <w:r w:rsidR="00060AA3">
        <w:rPr>
          <w:b/>
          <w:bCs/>
          <w:noProof/>
          <w:sz w:val="32"/>
          <w:szCs w:val="32"/>
          <w:lang w:eastAsia="fr-FR"/>
        </w:rPr>
        <w:t>O</w:t>
      </w:r>
      <w:r w:rsidR="00060AA3" w:rsidRPr="00172281">
        <w:rPr>
          <w:b/>
          <w:bCs/>
          <w:noProof/>
          <w:sz w:val="32"/>
          <w:szCs w:val="32"/>
          <w:lang w:eastAsia="fr-FR"/>
        </w:rPr>
        <w:t>C</w:t>
      </w:r>
      <w:r w:rsidR="00060AA3" w:rsidRPr="00172281">
        <w:rPr>
          <w:b/>
          <w:bCs/>
          <w:noProof/>
          <w:sz w:val="32"/>
          <w:szCs w:val="32"/>
          <w:lang w:eastAsia="fr-FR"/>
        </w:rPr>
        <w:tab/>
      </w:r>
      <w:r w:rsidR="00060AA3" w:rsidRPr="00172281">
        <w:rPr>
          <w:rFonts w:hint="cs"/>
          <w:b/>
          <w:bCs/>
          <w:noProof/>
          <w:sz w:val="32"/>
          <w:szCs w:val="32"/>
          <w:rtl/>
          <w:lang w:eastAsia="fr-FR"/>
        </w:rPr>
        <w:t>المملكة المغربيــة</w:t>
      </w:r>
    </w:p>
    <w:p w:rsidR="00060AA3" w:rsidRPr="00172281" w:rsidRDefault="00060AA3" w:rsidP="00EE651D">
      <w:pPr>
        <w:pStyle w:val="Sansinterligne"/>
        <w:tabs>
          <w:tab w:val="right" w:pos="9356"/>
        </w:tabs>
        <w:ind w:left="-567" w:right="-142"/>
        <w:rPr>
          <w:b/>
          <w:bCs/>
          <w:noProof/>
          <w:sz w:val="32"/>
          <w:szCs w:val="32"/>
          <w:lang w:eastAsia="fr-FR"/>
        </w:rPr>
      </w:pPr>
      <w:r w:rsidRPr="00172281">
        <w:rPr>
          <w:b/>
          <w:bCs/>
          <w:noProof/>
          <w:sz w:val="32"/>
          <w:szCs w:val="32"/>
          <w:lang w:eastAsia="fr-FR"/>
        </w:rPr>
        <w:t>MINISTERE DE L’INTERIEUR</w:t>
      </w:r>
      <w:r w:rsidRPr="00172281">
        <w:rPr>
          <w:b/>
          <w:bCs/>
          <w:noProof/>
          <w:sz w:val="32"/>
          <w:szCs w:val="32"/>
          <w:lang w:eastAsia="fr-FR"/>
        </w:rPr>
        <w:tab/>
      </w:r>
      <w:r w:rsidRPr="00172281">
        <w:rPr>
          <w:rFonts w:hint="cs"/>
          <w:b/>
          <w:bCs/>
          <w:noProof/>
          <w:sz w:val="32"/>
          <w:szCs w:val="32"/>
          <w:rtl/>
          <w:lang w:eastAsia="fr-FR"/>
        </w:rPr>
        <w:t>وزارة الداخليــ</w:t>
      </w:r>
      <w:r>
        <w:rPr>
          <w:rFonts w:hint="cs"/>
          <w:b/>
          <w:bCs/>
          <w:noProof/>
          <w:sz w:val="32"/>
          <w:szCs w:val="32"/>
          <w:rtl/>
          <w:lang w:eastAsia="fr-FR"/>
        </w:rPr>
        <w:t>ـ</w:t>
      </w:r>
      <w:r w:rsidRPr="00172281">
        <w:rPr>
          <w:rFonts w:hint="cs"/>
          <w:b/>
          <w:bCs/>
          <w:noProof/>
          <w:sz w:val="32"/>
          <w:szCs w:val="32"/>
          <w:rtl/>
          <w:lang w:eastAsia="fr-FR"/>
        </w:rPr>
        <w:t xml:space="preserve">ــة </w:t>
      </w:r>
    </w:p>
    <w:p w:rsidR="00060AA3" w:rsidRPr="00172281" w:rsidRDefault="00060AA3" w:rsidP="00EE651D">
      <w:pPr>
        <w:pStyle w:val="Sansinterligne"/>
        <w:tabs>
          <w:tab w:val="right" w:pos="9356"/>
        </w:tabs>
        <w:ind w:left="-567" w:right="-142"/>
        <w:rPr>
          <w:b/>
          <w:bCs/>
          <w:noProof/>
          <w:sz w:val="32"/>
          <w:szCs w:val="32"/>
          <w:lang w:eastAsia="fr-FR"/>
        </w:rPr>
      </w:pPr>
      <w:r w:rsidRPr="00172281">
        <w:rPr>
          <w:b/>
          <w:bCs/>
          <w:noProof/>
          <w:sz w:val="32"/>
          <w:szCs w:val="32"/>
          <w:lang w:eastAsia="fr-FR"/>
        </w:rPr>
        <w:t xml:space="preserve">PROVINCE D’AZILAL </w:t>
      </w:r>
      <w:r w:rsidRPr="00172281">
        <w:rPr>
          <w:b/>
          <w:bCs/>
          <w:noProof/>
          <w:sz w:val="32"/>
          <w:szCs w:val="32"/>
          <w:lang w:eastAsia="fr-FR"/>
        </w:rPr>
        <w:tab/>
      </w:r>
      <w:r w:rsidRPr="00172281">
        <w:rPr>
          <w:rFonts w:hint="cs"/>
          <w:b/>
          <w:bCs/>
          <w:noProof/>
          <w:sz w:val="32"/>
          <w:szCs w:val="32"/>
          <w:rtl/>
          <w:lang w:eastAsia="fr-FR"/>
        </w:rPr>
        <w:t>عمالة اقليم ازيلال</w:t>
      </w:r>
    </w:p>
    <w:p w:rsidR="00060AA3" w:rsidRPr="00172281" w:rsidRDefault="00060AA3" w:rsidP="00EE651D">
      <w:pPr>
        <w:pStyle w:val="Sansinterligne"/>
        <w:tabs>
          <w:tab w:val="right" w:pos="9356"/>
        </w:tabs>
        <w:ind w:left="-567" w:right="-142"/>
        <w:rPr>
          <w:b/>
          <w:bCs/>
          <w:sz w:val="32"/>
          <w:szCs w:val="32"/>
        </w:rPr>
      </w:pPr>
      <w:r w:rsidRPr="00172281">
        <w:rPr>
          <w:b/>
          <w:bCs/>
          <w:noProof/>
          <w:sz w:val="32"/>
          <w:szCs w:val="32"/>
          <w:lang w:eastAsia="fr-FR"/>
        </w:rPr>
        <w:t>COMMUNE D’AZILA</w:t>
      </w:r>
      <w:r>
        <w:rPr>
          <w:b/>
          <w:bCs/>
          <w:noProof/>
          <w:sz w:val="32"/>
          <w:szCs w:val="32"/>
          <w:lang w:eastAsia="fr-FR"/>
        </w:rPr>
        <w:t>L</w:t>
      </w:r>
      <w:r w:rsidRPr="00172281">
        <w:rPr>
          <w:b/>
          <w:bCs/>
          <w:noProof/>
          <w:sz w:val="32"/>
          <w:szCs w:val="32"/>
          <w:lang w:eastAsia="fr-FR"/>
        </w:rPr>
        <w:tab/>
      </w:r>
      <w:r w:rsidRPr="00172281">
        <w:rPr>
          <w:rFonts w:hint="cs"/>
          <w:b/>
          <w:bCs/>
          <w:noProof/>
          <w:sz w:val="32"/>
          <w:szCs w:val="32"/>
          <w:rtl/>
          <w:lang w:eastAsia="fr-FR"/>
        </w:rPr>
        <w:t>جماع</w:t>
      </w:r>
      <w:r>
        <w:rPr>
          <w:rFonts w:hint="cs"/>
          <w:b/>
          <w:bCs/>
          <w:noProof/>
          <w:sz w:val="32"/>
          <w:szCs w:val="32"/>
          <w:rtl/>
          <w:lang w:eastAsia="fr-FR"/>
        </w:rPr>
        <w:t>ــــ</w:t>
      </w:r>
      <w:r w:rsidRPr="00172281">
        <w:rPr>
          <w:rFonts w:hint="cs"/>
          <w:b/>
          <w:bCs/>
          <w:noProof/>
          <w:sz w:val="32"/>
          <w:szCs w:val="32"/>
          <w:rtl/>
          <w:lang w:eastAsia="fr-FR"/>
        </w:rPr>
        <w:t>ة ازي</w:t>
      </w:r>
      <w:r>
        <w:rPr>
          <w:rFonts w:hint="cs"/>
          <w:b/>
          <w:bCs/>
          <w:noProof/>
          <w:sz w:val="32"/>
          <w:szCs w:val="32"/>
          <w:rtl/>
          <w:lang w:eastAsia="fr-FR"/>
        </w:rPr>
        <w:t>ـ</w:t>
      </w:r>
      <w:r w:rsidRPr="00172281">
        <w:rPr>
          <w:rFonts w:hint="cs"/>
          <w:b/>
          <w:bCs/>
          <w:noProof/>
          <w:sz w:val="32"/>
          <w:szCs w:val="32"/>
          <w:rtl/>
          <w:lang w:eastAsia="fr-FR"/>
        </w:rPr>
        <w:t>ــلال</w:t>
      </w:r>
    </w:p>
    <w:p w:rsidR="00060AA3" w:rsidRPr="002A332F" w:rsidRDefault="00060AA3" w:rsidP="00060AA3">
      <w:pPr>
        <w:rPr>
          <w:b/>
          <w:bCs/>
        </w:rPr>
      </w:pPr>
    </w:p>
    <w:p w:rsidR="00342DC1" w:rsidRPr="00342DC1" w:rsidRDefault="00342DC1" w:rsidP="00060AA3">
      <w:pPr>
        <w:pStyle w:val="Sansinterligne"/>
        <w:bidi/>
        <w:jc w:val="right"/>
        <w:rPr>
          <w:rStyle w:val="Titre1Car"/>
          <w:rtl/>
        </w:rPr>
      </w:pPr>
    </w:p>
    <w:p w:rsidR="00342DC1" w:rsidRPr="00342DC1" w:rsidRDefault="00342DC1" w:rsidP="00342DC1">
      <w:pPr>
        <w:pStyle w:val="Sansinterligne"/>
        <w:bidi/>
        <w:rPr>
          <w:rStyle w:val="Titre1Car"/>
          <w:rtl/>
        </w:rPr>
      </w:pPr>
    </w:p>
    <w:p w:rsidR="00342DC1" w:rsidRPr="00060AA3" w:rsidRDefault="00A738F9" w:rsidP="00060AA3">
      <w:pPr>
        <w:bidi/>
        <w:spacing w:after="0" w:line="240" w:lineRule="auto"/>
        <w:jc w:val="center"/>
        <w:rPr>
          <w:b/>
          <w:bCs/>
          <w:sz w:val="36"/>
          <w:szCs w:val="36"/>
          <w:u w:val="single"/>
        </w:rPr>
      </w:pPr>
      <w:r w:rsidRPr="00060AA3">
        <w:rPr>
          <w:rFonts w:hint="cs"/>
          <w:b/>
          <w:bCs/>
          <w:sz w:val="36"/>
          <w:szCs w:val="36"/>
          <w:u w:val="single"/>
          <w:rtl/>
        </w:rPr>
        <w:t xml:space="preserve">كناش </w:t>
      </w:r>
      <w:proofErr w:type="spellStart"/>
      <w:r w:rsidRPr="00060AA3">
        <w:rPr>
          <w:rFonts w:hint="cs"/>
          <w:b/>
          <w:bCs/>
          <w:sz w:val="36"/>
          <w:szCs w:val="36"/>
          <w:u w:val="single"/>
          <w:rtl/>
        </w:rPr>
        <w:t>التحملات</w:t>
      </w:r>
      <w:proofErr w:type="spellEnd"/>
      <w:r w:rsidRPr="00060AA3">
        <w:rPr>
          <w:rFonts w:hint="cs"/>
          <w:b/>
          <w:bCs/>
          <w:sz w:val="36"/>
          <w:szCs w:val="36"/>
          <w:u w:val="single"/>
          <w:rtl/>
        </w:rPr>
        <w:t xml:space="preserve"> الخاص بتدبير</w:t>
      </w:r>
    </w:p>
    <w:p w:rsidR="00A738F9" w:rsidRPr="00060AA3" w:rsidRDefault="00A738F9" w:rsidP="00060AA3">
      <w:pPr>
        <w:bidi/>
        <w:spacing w:after="0" w:line="240" w:lineRule="auto"/>
        <w:jc w:val="center"/>
        <w:rPr>
          <w:b/>
          <w:bCs/>
          <w:sz w:val="36"/>
          <w:szCs w:val="36"/>
          <w:u w:val="single"/>
          <w:rtl/>
        </w:rPr>
      </w:pPr>
      <w:r w:rsidRPr="00060AA3">
        <w:rPr>
          <w:rFonts w:hint="cs"/>
          <w:b/>
          <w:bCs/>
          <w:sz w:val="36"/>
          <w:szCs w:val="36"/>
          <w:u w:val="single"/>
          <w:rtl/>
        </w:rPr>
        <w:t xml:space="preserve">مرفق نقل </w:t>
      </w:r>
      <w:proofErr w:type="gramStart"/>
      <w:r w:rsidRPr="00060AA3">
        <w:rPr>
          <w:rFonts w:hint="cs"/>
          <w:b/>
          <w:bCs/>
          <w:sz w:val="36"/>
          <w:szCs w:val="36"/>
          <w:u w:val="single"/>
          <w:rtl/>
        </w:rPr>
        <w:t>المرضى  والجرحى</w:t>
      </w:r>
      <w:proofErr w:type="gramEnd"/>
    </w:p>
    <w:p w:rsidR="006427D9" w:rsidRPr="006427D9" w:rsidRDefault="006427D9" w:rsidP="006427D9">
      <w:pPr>
        <w:bidi/>
        <w:jc w:val="both"/>
        <w:rPr>
          <w:b/>
          <w:bCs/>
        </w:rPr>
      </w:pPr>
    </w:p>
    <w:p w:rsidR="00071E62" w:rsidRDefault="004F31D3" w:rsidP="00663A21">
      <w:pPr>
        <w:pStyle w:val="Paragraphedeliste"/>
        <w:numPr>
          <w:ilvl w:val="0"/>
          <w:numId w:val="2"/>
        </w:numPr>
        <w:bidi/>
        <w:jc w:val="both"/>
        <w:rPr>
          <w:b/>
          <w:bCs/>
        </w:rPr>
      </w:pPr>
      <w:r w:rsidRPr="004F31D3">
        <w:rPr>
          <w:rFonts w:hint="cs"/>
          <w:b/>
          <w:bCs/>
          <w:rtl/>
        </w:rPr>
        <w:t xml:space="preserve">بناء </w:t>
      </w:r>
      <w:r w:rsidR="00663A21">
        <w:rPr>
          <w:rFonts w:hint="cs"/>
          <w:b/>
          <w:bCs/>
          <w:rtl/>
        </w:rPr>
        <w:t xml:space="preserve"> </w:t>
      </w:r>
      <w:proofErr w:type="spellStart"/>
      <w:r w:rsidR="00663A21">
        <w:rPr>
          <w:rFonts w:hint="cs"/>
          <w:b/>
          <w:bCs/>
          <w:rtl/>
        </w:rPr>
        <w:t>بناء</w:t>
      </w:r>
      <w:proofErr w:type="spellEnd"/>
      <w:r w:rsidR="00663A21">
        <w:rPr>
          <w:rFonts w:hint="cs"/>
          <w:b/>
          <w:bCs/>
          <w:rtl/>
        </w:rPr>
        <w:t xml:space="preserve"> على القان</w:t>
      </w:r>
      <w:r w:rsidR="008B4716">
        <w:rPr>
          <w:rFonts w:hint="cs"/>
          <w:b/>
          <w:bCs/>
          <w:rtl/>
        </w:rPr>
        <w:t>ــــ</w:t>
      </w:r>
      <w:r w:rsidR="00663A21">
        <w:rPr>
          <w:rFonts w:hint="cs"/>
          <w:b/>
          <w:bCs/>
          <w:rtl/>
        </w:rPr>
        <w:t xml:space="preserve">ون </w:t>
      </w:r>
      <w:r w:rsidR="00F05ACB">
        <w:rPr>
          <w:rFonts w:hint="cs"/>
          <w:b/>
          <w:bCs/>
          <w:rtl/>
        </w:rPr>
        <w:t xml:space="preserve">القانون التنظيمي رقم 14.-113 المتعلق بالجماعات </w:t>
      </w:r>
      <w:r w:rsidR="00663A21">
        <w:rPr>
          <w:rFonts w:hint="cs"/>
          <w:b/>
          <w:bCs/>
          <w:rtl/>
        </w:rPr>
        <w:t xml:space="preserve"> </w:t>
      </w:r>
      <w:proofErr w:type="spellStart"/>
      <w:r w:rsidR="00663A21">
        <w:rPr>
          <w:rFonts w:hint="cs"/>
          <w:b/>
          <w:bCs/>
          <w:rtl/>
        </w:rPr>
        <w:t>بتنفيده</w:t>
      </w:r>
      <w:proofErr w:type="spellEnd"/>
      <w:r w:rsidR="00663A21">
        <w:rPr>
          <w:rFonts w:hint="cs"/>
          <w:b/>
          <w:bCs/>
          <w:rtl/>
        </w:rPr>
        <w:t xml:space="preserve"> الظهير الشريف رقم 85.15.1 صادر في 20 من رمضان 1436 </w:t>
      </w:r>
      <w:proofErr w:type="gramStart"/>
      <w:r w:rsidR="00663A21">
        <w:rPr>
          <w:rFonts w:hint="cs"/>
          <w:b/>
          <w:bCs/>
          <w:rtl/>
        </w:rPr>
        <w:t>موافق</w:t>
      </w:r>
      <w:proofErr w:type="gramEnd"/>
      <w:r w:rsidR="00663A21">
        <w:rPr>
          <w:rFonts w:hint="cs"/>
          <w:b/>
          <w:bCs/>
          <w:rtl/>
        </w:rPr>
        <w:t xml:space="preserve"> ل 7 يوليو 2015</w:t>
      </w:r>
      <w:r w:rsidR="00F05ACB">
        <w:rPr>
          <w:rFonts w:hint="cs"/>
          <w:b/>
          <w:bCs/>
          <w:rtl/>
        </w:rPr>
        <w:t>.</w:t>
      </w:r>
    </w:p>
    <w:p w:rsidR="008B4716" w:rsidRPr="004F31D3" w:rsidRDefault="008B4716" w:rsidP="008B4716">
      <w:pPr>
        <w:pStyle w:val="Paragraphedeliste"/>
        <w:numPr>
          <w:ilvl w:val="0"/>
          <w:numId w:val="2"/>
        </w:numPr>
        <w:bidi/>
        <w:jc w:val="both"/>
        <w:rPr>
          <w:b/>
          <w:bCs/>
        </w:rPr>
      </w:pPr>
      <w:r>
        <w:rPr>
          <w:rFonts w:hint="cs"/>
          <w:b/>
          <w:bCs/>
          <w:rtl/>
        </w:rPr>
        <w:t xml:space="preserve">بناء على القانـــون رقم 08-45 المتعلق بالتنظيم المالي للجماعات المحلية ومجموعاتها الصادر </w:t>
      </w:r>
      <w:r w:rsidR="00EF61DB">
        <w:rPr>
          <w:rFonts w:hint="cs"/>
          <w:b/>
          <w:bCs/>
          <w:rtl/>
        </w:rPr>
        <w:t>بتنفيذه</w:t>
      </w:r>
      <w:r>
        <w:rPr>
          <w:rFonts w:hint="cs"/>
          <w:b/>
          <w:bCs/>
          <w:rtl/>
        </w:rPr>
        <w:t xml:space="preserve"> الظهير الشريف </w:t>
      </w:r>
      <w:proofErr w:type="gramStart"/>
      <w:r>
        <w:rPr>
          <w:rFonts w:hint="cs"/>
          <w:b/>
          <w:bCs/>
          <w:rtl/>
        </w:rPr>
        <w:t>رقم</w:t>
      </w:r>
      <w:proofErr w:type="gramEnd"/>
      <w:r>
        <w:rPr>
          <w:rFonts w:hint="cs"/>
          <w:b/>
          <w:bCs/>
          <w:rtl/>
        </w:rPr>
        <w:t xml:space="preserve"> 02.09.1 صادر في 22 من صفر 1430 -18 فبراير </w:t>
      </w:r>
      <w:proofErr w:type="spellStart"/>
      <w:r>
        <w:rPr>
          <w:rFonts w:hint="cs"/>
          <w:b/>
          <w:bCs/>
          <w:rtl/>
        </w:rPr>
        <w:t>2009-.</w:t>
      </w:r>
      <w:proofErr w:type="spellEnd"/>
    </w:p>
    <w:p w:rsidR="00663A21" w:rsidRDefault="008C4333" w:rsidP="00D942F9">
      <w:pPr>
        <w:pStyle w:val="Paragraphedeliste"/>
        <w:numPr>
          <w:ilvl w:val="0"/>
          <w:numId w:val="2"/>
        </w:numPr>
        <w:bidi/>
        <w:jc w:val="both"/>
        <w:rPr>
          <w:b/>
          <w:bCs/>
        </w:rPr>
      </w:pPr>
      <w:r w:rsidRPr="00663A21">
        <w:rPr>
          <w:rFonts w:hint="cs"/>
          <w:b/>
          <w:bCs/>
          <w:rtl/>
        </w:rPr>
        <w:t xml:space="preserve"> بناء على</w:t>
      </w:r>
      <w:r w:rsidR="00D942F9">
        <w:rPr>
          <w:rFonts w:hint="cs"/>
          <w:b/>
          <w:bCs/>
          <w:rtl/>
        </w:rPr>
        <w:t xml:space="preserve"> </w:t>
      </w:r>
      <w:r w:rsidR="00663A21" w:rsidRPr="00663A21">
        <w:rPr>
          <w:rFonts w:hint="cs"/>
          <w:b/>
          <w:bCs/>
          <w:rtl/>
        </w:rPr>
        <w:t>الق</w:t>
      </w:r>
      <w:r w:rsidR="00D942F9">
        <w:rPr>
          <w:rFonts w:hint="cs"/>
          <w:b/>
          <w:bCs/>
          <w:rtl/>
        </w:rPr>
        <w:t>ـــــــ</w:t>
      </w:r>
      <w:r w:rsidR="00663A21" w:rsidRPr="00663A21">
        <w:rPr>
          <w:rFonts w:hint="cs"/>
          <w:b/>
          <w:bCs/>
          <w:rtl/>
        </w:rPr>
        <w:t xml:space="preserve">انون رقم 06/47 المتعلق </w:t>
      </w:r>
      <w:proofErr w:type="spellStart"/>
      <w:r w:rsidR="00663A21" w:rsidRPr="00663A21">
        <w:rPr>
          <w:rFonts w:hint="cs"/>
          <w:b/>
          <w:bCs/>
          <w:rtl/>
        </w:rPr>
        <w:t>بجبايات</w:t>
      </w:r>
      <w:proofErr w:type="spellEnd"/>
      <w:r w:rsidR="00663A21" w:rsidRPr="00663A21">
        <w:rPr>
          <w:rFonts w:hint="cs"/>
          <w:b/>
          <w:bCs/>
          <w:rtl/>
        </w:rPr>
        <w:t xml:space="preserve"> الجماعات المحلية الصادر </w:t>
      </w:r>
      <w:r w:rsidR="00EF61DB" w:rsidRPr="00663A21">
        <w:rPr>
          <w:rFonts w:hint="cs"/>
          <w:b/>
          <w:bCs/>
          <w:rtl/>
        </w:rPr>
        <w:t>بتنفيذه</w:t>
      </w:r>
      <w:r w:rsidR="00663A21" w:rsidRPr="00663A21">
        <w:rPr>
          <w:rFonts w:hint="cs"/>
          <w:b/>
          <w:bCs/>
          <w:rtl/>
        </w:rPr>
        <w:t xml:space="preserve"> </w:t>
      </w:r>
      <w:r w:rsidR="00816DB1" w:rsidRPr="00663A21">
        <w:rPr>
          <w:rFonts w:hint="cs"/>
          <w:b/>
          <w:bCs/>
          <w:rtl/>
        </w:rPr>
        <w:t>الظهير الشريف رقم 1.07.</w:t>
      </w:r>
      <w:proofErr w:type="spellStart"/>
      <w:r w:rsidR="00816DB1" w:rsidRPr="00663A21">
        <w:rPr>
          <w:rFonts w:hint="cs"/>
          <w:b/>
          <w:bCs/>
          <w:rtl/>
        </w:rPr>
        <w:t>195الصادر</w:t>
      </w:r>
      <w:proofErr w:type="spellEnd"/>
      <w:r w:rsidR="00816DB1" w:rsidRPr="00663A21">
        <w:rPr>
          <w:rFonts w:hint="cs"/>
          <w:b/>
          <w:bCs/>
          <w:rtl/>
        </w:rPr>
        <w:t xml:space="preserve"> بتاريخ 19</w:t>
      </w:r>
      <w:r w:rsidR="00790529" w:rsidRPr="00663A21">
        <w:rPr>
          <w:rFonts w:hint="cs"/>
          <w:b/>
          <w:bCs/>
          <w:rtl/>
        </w:rPr>
        <w:t xml:space="preserve"> ذو </w:t>
      </w:r>
      <w:r w:rsidR="00816DB1" w:rsidRPr="00663A21">
        <w:rPr>
          <w:rFonts w:hint="cs"/>
          <w:b/>
          <w:bCs/>
          <w:rtl/>
        </w:rPr>
        <w:t xml:space="preserve">القعدة 1428 الموافق 30 </w:t>
      </w:r>
      <w:proofErr w:type="spellStart"/>
      <w:r w:rsidR="00816DB1" w:rsidRPr="00663A21">
        <w:rPr>
          <w:rFonts w:hint="cs"/>
          <w:b/>
          <w:bCs/>
          <w:rtl/>
        </w:rPr>
        <w:t>نونبر</w:t>
      </w:r>
      <w:proofErr w:type="spellEnd"/>
      <w:r w:rsidR="00816DB1" w:rsidRPr="00663A21">
        <w:rPr>
          <w:rFonts w:hint="cs"/>
          <w:b/>
          <w:bCs/>
          <w:rtl/>
        </w:rPr>
        <w:t xml:space="preserve"> 2007 </w:t>
      </w:r>
      <w:proofErr w:type="spellStart"/>
      <w:r w:rsidR="00663A21">
        <w:rPr>
          <w:rFonts w:hint="cs"/>
          <w:b/>
          <w:bCs/>
          <w:rtl/>
        </w:rPr>
        <w:t>.</w:t>
      </w:r>
      <w:proofErr w:type="spellEnd"/>
    </w:p>
    <w:p w:rsidR="0084667C" w:rsidRPr="008B4716" w:rsidRDefault="00C41C9C" w:rsidP="008B4716">
      <w:pPr>
        <w:pStyle w:val="Paragraphedeliste"/>
        <w:numPr>
          <w:ilvl w:val="0"/>
          <w:numId w:val="2"/>
        </w:numPr>
        <w:bidi/>
        <w:jc w:val="both"/>
        <w:rPr>
          <w:b/>
          <w:bCs/>
          <w:rtl/>
        </w:rPr>
      </w:pPr>
      <w:r w:rsidRPr="008B4716">
        <w:rPr>
          <w:rFonts w:hint="cs"/>
          <w:b/>
          <w:bCs/>
          <w:rtl/>
        </w:rPr>
        <w:t xml:space="preserve">بناء على </w:t>
      </w:r>
      <w:r w:rsidR="00663A21" w:rsidRPr="008B4716">
        <w:rPr>
          <w:rFonts w:hint="cs"/>
          <w:b/>
          <w:bCs/>
          <w:rtl/>
        </w:rPr>
        <w:t xml:space="preserve"> القان</w:t>
      </w:r>
      <w:r w:rsidR="008B4716">
        <w:rPr>
          <w:rFonts w:hint="cs"/>
          <w:b/>
          <w:bCs/>
          <w:rtl/>
        </w:rPr>
        <w:t>ــــ</w:t>
      </w:r>
      <w:r w:rsidR="00663A21" w:rsidRPr="008B4716">
        <w:rPr>
          <w:rFonts w:hint="cs"/>
          <w:b/>
          <w:bCs/>
          <w:rtl/>
        </w:rPr>
        <w:t xml:space="preserve">ون </w:t>
      </w:r>
      <w:r w:rsidR="008B4716">
        <w:rPr>
          <w:rFonts w:hint="cs"/>
          <w:b/>
          <w:bCs/>
          <w:rtl/>
        </w:rPr>
        <w:t xml:space="preserve">07.39 </w:t>
      </w:r>
      <w:proofErr w:type="gramStart"/>
      <w:r w:rsidR="008B4716">
        <w:rPr>
          <w:rFonts w:hint="cs"/>
          <w:b/>
          <w:bCs/>
          <w:rtl/>
        </w:rPr>
        <w:t>بسن</w:t>
      </w:r>
      <w:proofErr w:type="gramEnd"/>
      <w:r w:rsidR="008B4716">
        <w:rPr>
          <w:rFonts w:hint="cs"/>
          <w:b/>
          <w:bCs/>
          <w:rtl/>
        </w:rPr>
        <w:t xml:space="preserve"> </w:t>
      </w:r>
      <w:r w:rsidR="00EF61DB">
        <w:rPr>
          <w:rFonts w:hint="cs"/>
          <w:b/>
          <w:bCs/>
          <w:rtl/>
        </w:rPr>
        <w:t>أحكام</w:t>
      </w:r>
      <w:r w:rsidR="008B4716">
        <w:rPr>
          <w:rFonts w:hint="cs"/>
          <w:b/>
          <w:bCs/>
          <w:rtl/>
        </w:rPr>
        <w:t xml:space="preserve"> انتقالية فيما يتعلق ببعض الرسوم والحقوق والمساهمات </w:t>
      </w:r>
      <w:r w:rsidR="00EF61DB">
        <w:rPr>
          <w:rFonts w:hint="cs"/>
          <w:b/>
          <w:bCs/>
          <w:rtl/>
        </w:rPr>
        <w:t>والأتاوى</w:t>
      </w:r>
      <w:r w:rsidR="008B4716">
        <w:rPr>
          <w:rFonts w:hint="cs"/>
          <w:b/>
          <w:bCs/>
          <w:rtl/>
        </w:rPr>
        <w:t xml:space="preserve"> المستحقة </w:t>
      </w:r>
      <w:r w:rsidR="00EF61DB">
        <w:rPr>
          <w:rFonts w:hint="cs"/>
          <w:b/>
          <w:bCs/>
          <w:rtl/>
        </w:rPr>
        <w:t xml:space="preserve">لفائدة الجماعات المحلية الصادر بتنفيذه الظهير الشريف رقم 209.07.1 بتاريخ </w:t>
      </w:r>
      <w:proofErr w:type="spellStart"/>
      <w:r w:rsidR="00EF61DB">
        <w:rPr>
          <w:rFonts w:hint="cs"/>
          <w:b/>
          <w:bCs/>
          <w:rtl/>
        </w:rPr>
        <w:t>16من</w:t>
      </w:r>
      <w:proofErr w:type="spellEnd"/>
      <w:r w:rsidR="00EF61DB">
        <w:rPr>
          <w:rFonts w:hint="cs"/>
          <w:b/>
          <w:bCs/>
          <w:rtl/>
        </w:rPr>
        <w:t xml:space="preserve"> </w:t>
      </w:r>
      <w:proofErr w:type="spellStart"/>
      <w:r w:rsidR="00EF61DB">
        <w:rPr>
          <w:rFonts w:hint="cs"/>
          <w:b/>
          <w:bCs/>
          <w:rtl/>
        </w:rPr>
        <w:t>دي</w:t>
      </w:r>
      <w:proofErr w:type="spellEnd"/>
      <w:r w:rsidR="00EF61DB">
        <w:rPr>
          <w:rFonts w:hint="cs"/>
          <w:b/>
          <w:bCs/>
          <w:rtl/>
        </w:rPr>
        <w:t xml:space="preserve"> الحجة 1428.</w:t>
      </w:r>
    </w:p>
    <w:p w:rsidR="00814B53" w:rsidRDefault="00A578DA" w:rsidP="00060AA3">
      <w:pPr>
        <w:pStyle w:val="Paragraphedeliste"/>
        <w:numPr>
          <w:ilvl w:val="0"/>
          <w:numId w:val="2"/>
        </w:numPr>
        <w:bidi/>
        <w:jc w:val="both"/>
        <w:rPr>
          <w:b/>
          <w:bCs/>
        </w:rPr>
      </w:pPr>
      <w:r w:rsidRPr="008B4716">
        <w:rPr>
          <w:rFonts w:hint="cs"/>
          <w:b/>
          <w:bCs/>
          <w:rtl/>
        </w:rPr>
        <w:t xml:space="preserve">بناء على المرسوم رقم 451.17.2 صادر بتاريخ 23 </w:t>
      </w:r>
      <w:proofErr w:type="spellStart"/>
      <w:r w:rsidRPr="008B4716">
        <w:rPr>
          <w:rFonts w:hint="cs"/>
          <w:b/>
          <w:bCs/>
          <w:rtl/>
        </w:rPr>
        <w:t>نونبر</w:t>
      </w:r>
      <w:proofErr w:type="spellEnd"/>
      <w:r w:rsidRPr="008B4716">
        <w:rPr>
          <w:rFonts w:hint="cs"/>
          <w:b/>
          <w:bCs/>
          <w:rtl/>
        </w:rPr>
        <w:t xml:space="preserve"> 2017 الموافق ل 4 ربيع </w:t>
      </w:r>
      <w:r w:rsidR="006427D9" w:rsidRPr="008B4716">
        <w:rPr>
          <w:rFonts w:hint="cs"/>
          <w:b/>
          <w:bCs/>
          <w:rtl/>
        </w:rPr>
        <w:t>الأول</w:t>
      </w:r>
      <w:r w:rsidRPr="008B4716">
        <w:rPr>
          <w:rFonts w:hint="cs"/>
          <w:b/>
          <w:bCs/>
          <w:rtl/>
        </w:rPr>
        <w:t xml:space="preserve"> 1439 بسن نظام المحاسبة العمومية للجماعات ومؤسسات التعاون بين الجماعات </w:t>
      </w:r>
      <w:proofErr w:type="spellStart"/>
      <w:r w:rsidRPr="008B4716">
        <w:rPr>
          <w:rFonts w:hint="cs"/>
          <w:b/>
          <w:bCs/>
          <w:rtl/>
        </w:rPr>
        <w:t>.</w:t>
      </w:r>
      <w:proofErr w:type="spellEnd"/>
    </w:p>
    <w:p w:rsidR="005D1574" w:rsidRPr="004F31D3" w:rsidRDefault="005D1574" w:rsidP="005D1574">
      <w:pPr>
        <w:pStyle w:val="Paragraphedeliste"/>
        <w:numPr>
          <w:ilvl w:val="0"/>
          <w:numId w:val="2"/>
        </w:numPr>
        <w:bidi/>
        <w:jc w:val="both"/>
        <w:rPr>
          <w:b/>
          <w:bCs/>
          <w:rtl/>
        </w:rPr>
      </w:pPr>
      <w:r>
        <w:rPr>
          <w:rFonts w:hint="cs"/>
          <w:b/>
          <w:bCs/>
          <w:rtl/>
        </w:rPr>
        <w:t xml:space="preserve">بناء على المرسوم رقم 349.12.02 الصادر في 8 جمادى </w:t>
      </w:r>
      <w:proofErr w:type="spellStart"/>
      <w:r>
        <w:rPr>
          <w:rFonts w:hint="cs"/>
          <w:b/>
          <w:bCs/>
          <w:rtl/>
        </w:rPr>
        <w:t>الأولى1434</w:t>
      </w:r>
      <w:proofErr w:type="spellEnd"/>
      <w:r>
        <w:rPr>
          <w:rFonts w:hint="cs"/>
          <w:b/>
          <w:bCs/>
          <w:rtl/>
        </w:rPr>
        <w:t xml:space="preserve"> الموافق ل 20 مارس 2013 يتعلق بالصفقات العمومية </w:t>
      </w:r>
      <w:proofErr w:type="spellStart"/>
      <w:r>
        <w:rPr>
          <w:rFonts w:hint="cs"/>
          <w:b/>
          <w:bCs/>
          <w:rtl/>
        </w:rPr>
        <w:t>.</w:t>
      </w:r>
      <w:proofErr w:type="spellEnd"/>
      <w:r>
        <w:rPr>
          <w:rFonts w:hint="cs"/>
          <w:b/>
          <w:bCs/>
          <w:rtl/>
        </w:rPr>
        <w:t xml:space="preserve"> </w:t>
      </w:r>
    </w:p>
    <w:p w:rsidR="00816DB1" w:rsidRPr="004F31D3" w:rsidRDefault="00814B53" w:rsidP="00060AA3">
      <w:pPr>
        <w:pStyle w:val="Paragraphedeliste"/>
        <w:numPr>
          <w:ilvl w:val="0"/>
          <w:numId w:val="2"/>
        </w:numPr>
        <w:bidi/>
        <w:jc w:val="both"/>
        <w:rPr>
          <w:b/>
          <w:bCs/>
          <w:rtl/>
        </w:rPr>
      </w:pPr>
      <w:r w:rsidRPr="004F31D3">
        <w:rPr>
          <w:rFonts w:hint="cs"/>
          <w:b/>
          <w:bCs/>
          <w:rtl/>
        </w:rPr>
        <w:t xml:space="preserve">الظهير الشريف رقم 1.69.100 الصادر في 8 شعبان 1389 الموافق 20 </w:t>
      </w:r>
      <w:r w:rsidR="009657B2" w:rsidRPr="004F31D3">
        <w:rPr>
          <w:rFonts w:hint="cs"/>
          <w:b/>
          <w:bCs/>
          <w:rtl/>
        </w:rPr>
        <w:t>أكتوبر</w:t>
      </w:r>
      <w:r w:rsidRPr="004F31D3">
        <w:rPr>
          <w:rFonts w:hint="cs"/>
          <w:b/>
          <w:bCs/>
          <w:rtl/>
        </w:rPr>
        <w:t xml:space="preserve"> 1969 والمتعلق بالتامين</w:t>
      </w:r>
      <w:proofErr w:type="gramStart"/>
      <w:r w:rsidRPr="004F31D3">
        <w:rPr>
          <w:rFonts w:hint="cs"/>
          <w:b/>
          <w:bCs/>
          <w:rtl/>
        </w:rPr>
        <w:t xml:space="preserve"> الإجباري </w:t>
      </w:r>
      <w:proofErr w:type="gramEnd"/>
      <w:r w:rsidRPr="004F31D3">
        <w:rPr>
          <w:rFonts w:hint="cs"/>
          <w:b/>
          <w:bCs/>
          <w:rtl/>
        </w:rPr>
        <w:t xml:space="preserve">للسيارات على الطرقات </w:t>
      </w:r>
      <w:r w:rsidR="00816DB1" w:rsidRPr="004F31D3">
        <w:rPr>
          <w:rFonts w:hint="cs"/>
          <w:b/>
          <w:bCs/>
          <w:rtl/>
        </w:rPr>
        <w:t xml:space="preserve"> </w:t>
      </w:r>
      <w:proofErr w:type="spellStart"/>
      <w:r w:rsidRPr="004F31D3">
        <w:rPr>
          <w:rFonts w:hint="cs"/>
          <w:b/>
          <w:bCs/>
          <w:rtl/>
        </w:rPr>
        <w:t>.</w:t>
      </w:r>
      <w:proofErr w:type="spellEnd"/>
    </w:p>
    <w:p w:rsidR="00814B53" w:rsidRPr="004F31D3" w:rsidRDefault="00814B53" w:rsidP="00060AA3">
      <w:pPr>
        <w:pStyle w:val="Paragraphedeliste"/>
        <w:numPr>
          <w:ilvl w:val="0"/>
          <w:numId w:val="2"/>
        </w:numPr>
        <w:bidi/>
        <w:jc w:val="both"/>
        <w:rPr>
          <w:b/>
          <w:bCs/>
          <w:rtl/>
        </w:rPr>
      </w:pPr>
      <w:r w:rsidRPr="004F31D3">
        <w:rPr>
          <w:rFonts w:hint="cs"/>
          <w:b/>
          <w:bCs/>
          <w:rtl/>
        </w:rPr>
        <w:t>الظهير الشريف رقم 1.63.260 الصادر بتاريخ 24 جمادى الثانية 1383 الموافق 12 نوفمبر 1963 المتعلق بالن</w:t>
      </w:r>
      <w:proofErr w:type="gramStart"/>
      <w:r w:rsidRPr="004F31D3">
        <w:rPr>
          <w:rFonts w:hint="cs"/>
          <w:b/>
          <w:bCs/>
          <w:rtl/>
        </w:rPr>
        <w:t>قل بواس</w:t>
      </w:r>
      <w:proofErr w:type="gramEnd"/>
      <w:r w:rsidRPr="004F31D3">
        <w:rPr>
          <w:rFonts w:hint="cs"/>
          <w:b/>
          <w:bCs/>
          <w:rtl/>
        </w:rPr>
        <w:t xml:space="preserve">طة السيارات عبر الطرق </w:t>
      </w:r>
      <w:proofErr w:type="spellStart"/>
      <w:r w:rsidRPr="004F31D3">
        <w:rPr>
          <w:rFonts w:hint="cs"/>
          <w:b/>
          <w:bCs/>
          <w:rtl/>
        </w:rPr>
        <w:t>.</w:t>
      </w:r>
      <w:proofErr w:type="spellEnd"/>
    </w:p>
    <w:p w:rsidR="002475C3" w:rsidRPr="004F31D3" w:rsidRDefault="00814B53" w:rsidP="00060AA3">
      <w:pPr>
        <w:pStyle w:val="Paragraphedeliste"/>
        <w:numPr>
          <w:ilvl w:val="0"/>
          <w:numId w:val="2"/>
        </w:numPr>
        <w:bidi/>
        <w:jc w:val="both"/>
        <w:rPr>
          <w:b/>
          <w:bCs/>
          <w:rtl/>
        </w:rPr>
      </w:pPr>
      <w:r w:rsidRPr="004F31D3">
        <w:rPr>
          <w:rFonts w:hint="cs"/>
          <w:b/>
          <w:bCs/>
          <w:rtl/>
        </w:rPr>
        <w:t xml:space="preserve">الظهير الشريف  رقم 1.61.402 الصادر بتاريخ 27 محرم 1382 الموافق 30 يونيو 1962 المعدل للظهير الشريف </w:t>
      </w:r>
      <w:proofErr w:type="gramStart"/>
      <w:r w:rsidRPr="004F31D3">
        <w:rPr>
          <w:rFonts w:hint="cs"/>
          <w:b/>
          <w:bCs/>
          <w:rtl/>
        </w:rPr>
        <w:t>رقم</w:t>
      </w:r>
      <w:proofErr w:type="gramEnd"/>
      <w:r w:rsidRPr="004F31D3">
        <w:rPr>
          <w:rFonts w:hint="cs"/>
          <w:b/>
          <w:bCs/>
          <w:rtl/>
        </w:rPr>
        <w:t xml:space="preserve"> 1.59.271 الصادر في شوال 1379 الموافق 14 ابريل 1960 المتعلق بتنظ</w:t>
      </w:r>
      <w:proofErr w:type="gramStart"/>
      <w:r w:rsidRPr="004F31D3">
        <w:rPr>
          <w:rFonts w:hint="cs"/>
          <w:b/>
          <w:bCs/>
          <w:rtl/>
        </w:rPr>
        <w:t>يم ومرا</w:t>
      </w:r>
      <w:r w:rsidR="002475C3" w:rsidRPr="004F31D3">
        <w:rPr>
          <w:rFonts w:hint="cs"/>
          <w:b/>
          <w:bCs/>
          <w:rtl/>
        </w:rPr>
        <w:t>قبة</w:t>
      </w:r>
      <w:r w:rsidRPr="004F31D3">
        <w:rPr>
          <w:rFonts w:hint="cs"/>
          <w:b/>
          <w:bCs/>
          <w:rtl/>
        </w:rPr>
        <w:t xml:space="preserve">  الما</w:t>
      </w:r>
      <w:proofErr w:type="gramEnd"/>
      <w:r w:rsidRPr="004F31D3">
        <w:rPr>
          <w:rFonts w:hint="cs"/>
          <w:b/>
          <w:bCs/>
          <w:rtl/>
        </w:rPr>
        <w:t>لية على المكاتب والم</w:t>
      </w:r>
      <w:r w:rsidR="002475C3" w:rsidRPr="004F31D3">
        <w:rPr>
          <w:rFonts w:hint="cs"/>
          <w:b/>
          <w:bCs/>
          <w:rtl/>
        </w:rPr>
        <w:t xml:space="preserve">ؤسسات العمومية والشركات ذات الامتياز والشركات والهيئات التي تستفيد من المساعدة المالية للدولة والجماعات المحلية </w:t>
      </w:r>
      <w:proofErr w:type="spellStart"/>
      <w:r w:rsidR="002475C3" w:rsidRPr="004F31D3">
        <w:rPr>
          <w:rFonts w:hint="cs"/>
          <w:b/>
          <w:bCs/>
          <w:rtl/>
        </w:rPr>
        <w:t>.</w:t>
      </w:r>
      <w:proofErr w:type="spellEnd"/>
      <w:r w:rsidR="002475C3" w:rsidRPr="004F31D3">
        <w:rPr>
          <w:rFonts w:hint="cs"/>
          <w:b/>
          <w:bCs/>
          <w:rtl/>
        </w:rPr>
        <w:t> </w:t>
      </w:r>
    </w:p>
    <w:p w:rsidR="002475C3" w:rsidRDefault="002475C3" w:rsidP="00060AA3">
      <w:pPr>
        <w:pStyle w:val="Paragraphedeliste"/>
        <w:numPr>
          <w:ilvl w:val="0"/>
          <w:numId w:val="2"/>
        </w:numPr>
        <w:bidi/>
        <w:jc w:val="both"/>
        <w:rPr>
          <w:b/>
          <w:bCs/>
        </w:rPr>
      </w:pPr>
      <w:proofErr w:type="gramStart"/>
      <w:r w:rsidRPr="004F31D3">
        <w:rPr>
          <w:rFonts w:hint="cs"/>
          <w:b/>
          <w:bCs/>
          <w:rtl/>
        </w:rPr>
        <w:t>الظهير</w:t>
      </w:r>
      <w:proofErr w:type="gramEnd"/>
      <w:r w:rsidRPr="004F31D3">
        <w:rPr>
          <w:rFonts w:hint="cs"/>
          <w:b/>
          <w:bCs/>
          <w:rtl/>
        </w:rPr>
        <w:t xml:space="preserve"> الشريف الصادر في 3 جمادى </w:t>
      </w:r>
      <w:r w:rsidR="009657B2" w:rsidRPr="004F31D3">
        <w:rPr>
          <w:rFonts w:hint="cs"/>
          <w:b/>
          <w:bCs/>
          <w:rtl/>
        </w:rPr>
        <w:t>الأولى</w:t>
      </w:r>
      <w:r w:rsidRPr="004F31D3">
        <w:rPr>
          <w:rFonts w:hint="cs"/>
          <w:b/>
          <w:bCs/>
          <w:rtl/>
        </w:rPr>
        <w:t xml:space="preserve"> 1372 الموافق 1</w:t>
      </w:r>
      <w:r w:rsidR="009657B2" w:rsidRPr="004F31D3">
        <w:rPr>
          <w:rFonts w:hint="cs"/>
          <w:b/>
          <w:bCs/>
          <w:rtl/>
        </w:rPr>
        <w:t>9 يناير 1953 في شان المحافظة على الطريق العمومية وشرطة السير والمرور.</w:t>
      </w:r>
    </w:p>
    <w:p w:rsidR="00A578DA" w:rsidRDefault="00A578DA" w:rsidP="00060AA3">
      <w:pPr>
        <w:pStyle w:val="Paragraphedeliste"/>
        <w:numPr>
          <w:ilvl w:val="0"/>
          <w:numId w:val="2"/>
        </w:numPr>
        <w:bidi/>
        <w:jc w:val="both"/>
        <w:rPr>
          <w:b/>
          <w:bCs/>
        </w:rPr>
      </w:pPr>
      <w:r>
        <w:rPr>
          <w:rFonts w:hint="cs"/>
          <w:b/>
          <w:bCs/>
          <w:rtl/>
        </w:rPr>
        <w:t xml:space="preserve">بناء على القانون رقم 05.52 المتعلق بمدونة السير الصادر </w:t>
      </w:r>
      <w:r w:rsidR="006427D9">
        <w:rPr>
          <w:rFonts w:hint="cs"/>
          <w:b/>
          <w:bCs/>
          <w:rtl/>
        </w:rPr>
        <w:t>بتنفيذه</w:t>
      </w:r>
      <w:r>
        <w:rPr>
          <w:rFonts w:hint="cs"/>
          <w:b/>
          <w:bCs/>
          <w:rtl/>
        </w:rPr>
        <w:t xml:space="preserve">  الظهير الشريف </w:t>
      </w:r>
      <w:r w:rsidR="00AC61FB">
        <w:rPr>
          <w:rFonts w:hint="cs"/>
          <w:b/>
          <w:bCs/>
          <w:rtl/>
        </w:rPr>
        <w:t xml:space="preserve">07.10.1 صادر في 26 من صفر 1431 الموافق ل 11 </w:t>
      </w:r>
      <w:proofErr w:type="gramStart"/>
      <w:r w:rsidR="00AC61FB">
        <w:rPr>
          <w:rFonts w:hint="cs"/>
          <w:b/>
          <w:bCs/>
          <w:rtl/>
        </w:rPr>
        <w:t>فبراير</w:t>
      </w:r>
      <w:proofErr w:type="gramEnd"/>
      <w:r w:rsidR="00AC61FB">
        <w:rPr>
          <w:rFonts w:hint="cs"/>
          <w:b/>
          <w:bCs/>
          <w:rtl/>
        </w:rPr>
        <w:t xml:space="preserve"> 2010.</w:t>
      </w:r>
    </w:p>
    <w:p w:rsidR="005D1574" w:rsidRDefault="005D1574" w:rsidP="009913F6">
      <w:pPr>
        <w:pStyle w:val="Paragraphedeliste"/>
        <w:numPr>
          <w:ilvl w:val="0"/>
          <w:numId w:val="2"/>
        </w:numPr>
        <w:bidi/>
        <w:jc w:val="both"/>
        <w:rPr>
          <w:b/>
          <w:bCs/>
        </w:rPr>
      </w:pPr>
      <w:r>
        <w:rPr>
          <w:rFonts w:hint="cs"/>
          <w:b/>
          <w:bCs/>
          <w:rtl/>
        </w:rPr>
        <w:t xml:space="preserve">بناء على القرار </w:t>
      </w:r>
      <w:proofErr w:type="spellStart"/>
      <w:r>
        <w:rPr>
          <w:rFonts w:hint="cs"/>
          <w:b/>
          <w:bCs/>
          <w:rtl/>
        </w:rPr>
        <w:t>الجبائي</w:t>
      </w:r>
      <w:proofErr w:type="spellEnd"/>
      <w:r>
        <w:rPr>
          <w:rFonts w:hint="cs"/>
          <w:b/>
          <w:bCs/>
          <w:rtl/>
        </w:rPr>
        <w:t xml:space="preserve"> الجماعي عدد 05 بتاريخ 31 </w:t>
      </w:r>
      <w:r w:rsidR="00A07A46">
        <w:rPr>
          <w:rFonts w:hint="cs"/>
          <w:b/>
          <w:bCs/>
          <w:rtl/>
        </w:rPr>
        <w:t>أكتوبر</w:t>
      </w:r>
      <w:r>
        <w:rPr>
          <w:rFonts w:hint="cs"/>
          <w:b/>
          <w:bCs/>
          <w:rtl/>
        </w:rPr>
        <w:t xml:space="preserve"> 2012</w:t>
      </w:r>
      <w:r w:rsidR="00F356FC">
        <w:rPr>
          <w:rFonts w:hint="cs"/>
          <w:b/>
          <w:bCs/>
          <w:rtl/>
        </w:rPr>
        <w:t xml:space="preserve"> المحدد لنسب </w:t>
      </w:r>
      <w:proofErr w:type="spellStart"/>
      <w:r w:rsidR="00F356FC">
        <w:rPr>
          <w:rFonts w:hint="cs"/>
          <w:b/>
          <w:bCs/>
          <w:rtl/>
        </w:rPr>
        <w:t>واسعار</w:t>
      </w:r>
      <w:proofErr w:type="spellEnd"/>
      <w:r w:rsidR="00F356FC">
        <w:rPr>
          <w:rFonts w:hint="cs"/>
          <w:b/>
          <w:bCs/>
          <w:rtl/>
        </w:rPr>
        <w:t xml:space="preserve"> الواجبات والرسوم الاتاوى المستحقة </w:t>
      </w:r>
      <w:r w:rsidR="009913F6">
        <w:rPr>
          <w:rFonts w:hint="cs"/>
          <w:b/>
          <w:bCs/>
          <w:rtl/>
        </w:rPr>
        <w:t xml:space="preserve">لفائدة ميزانية </w:t>
      </w:r>
      <w:r w:rsidR="00F356FC">
        <w:rPr>
          <w:rFonts w:hint="cs"/>
          <w:b/>
          <w:bCs/>
          <w:rtl/>
        </w:rPr>
        <w:t xml:space="preserve">جماعة </w:t>
      </w:r>
      <w:proofErr w:type="spellStart"/>
      <w:r w:rsidR="00F356FC">
        <w:rPr>
          <w:rFonts w:hint="cs"/>
          <w:b/>
          <w:bCs/>
          <w:rtl/>
        </w:rPr>
        <w:t>ازيلال</w:t>
      </w:r>
      <w:proofErr w:type="spellEnd"/>
      <w:r w:rsidR="00F356FC">
        <w:rPr>
          <w:rFonts w:hint="cs"/>
          <w:b/>
          <w:bCs/>
          <w:rtl/>
        </w:rPr>
        <w:t>.</w:t>
      </w:r>
    </w:p>
    <w:p w:rsidR="00AC61FB" w:rsidRDefault="00AC61FB" w:rsidP="005D1574">
      <w:pPr>
        <w:pStyle w:val="Paragraphedeliste"/>
        <w:numPr>
          <w:ilvl w:val="0"/>
          <w:numId w:val="2"/>
        </w:numPr>
        <w:bidi/>
        <w:jc w:val="both"/>
        <w:rPr>
          <w:b/>
          <w:bCs/>
        </w:rPr>
      </w:pPr>
      <w:r>
        <w:rPr>
          <w:rFonts w:hint="cs"/>
          <w:b/>
          <w:bCs/>
          <w:rtl/>
        </w:rPr>
        <w:t xml:space="preserve">بناء على مداولة المجلس الجماعي </w:t>
      </w:r>
      <w:proofErr w:type="spellStart"/>
      <w:r>
        <w:rPr>
          <w:rFonts w:hint="cs"/>
          <w:b/>
          <w:bCs/>
          <w:rtl/>
        </w:rPr>
        <w:t>لازيلال</w:t>
      </w:r>
      <w:proofErr w:type="spellEnd"/>
      <w:r>
        <w:rPr>
          <w:rFonts w:hint="cs"/>
          <w:b/>
          <w:bCs/>
          <w:rtl/>
        </w:rPr>
        <w:t xml:space="preserve"> في دورته الاستثنائية بتاريخ </w:t>
      </w:r>
      <w:r w:rsidR="005D1574">
        <w:rPr>
          <w:rFonts w:hint="cs"/>
          <w:b/>
          <w:bCs/>
          <w:rtl/>
        </w:rPr>
        <w:t xml:space="preserve"> </w:t>
      </w:r>
      <w:r w:rsidR="00047BB1">
        <w:rPr>
          <w:rFonts w:hint="cs"/>
          <w:b/>
          <w:bCs/>
          <w:rtl/>
        </w:rPr>
        <w:t xml:space="preserve">08 </w:t>
      </w:r>
      <w:proofErr w:type="spellStart"/>
      <w:r w:rsidR="00047BB1">
        <w:rPr>
          <w:rFonts w:hint="cs"/>
          <w:b/>
          <w:bCs/>
          <w:rtl/>
        </w:rPr>
        <w:t>نونبر</w:t>
      </w:r>
      <w:proofErr w:type="spellEnd"/>
      <w:r w:rsidR="00047BB1">
        <w:rPr>
          <w:rFonts w:hint="cs"/>
          <w:b/>
          <w:bCs/>
          <w:rtl/>
        </w:rPr>
        <w:t xml:space="preserve"> 2021 </w:t>
      </w:r>
      <w:proofErr w:type="spellStart"/>
      <w:r w:rsidR="00047BB1">
        <w:rPr>
          <w:rFonts w:hint="cs"/>
          <w:b/>
          <w:bCs/>
          <w:rtl/>
        </w:rPr>
        <w:t>.</w:t>
      </w:r>
      <w:proofErr w:type="spellEnd"/>
    </w:p>
    <w:p w:rsidR="00AA04CF" w:rsidRPr="00DA4B45" w:rsidRDefault="00AA04CF" w:rsidP="00060AA3">
      <w:pPr>
        <w:bidi/>
        <w:ind w:firstLine="420"/>
        <w:rPr>
          <w:b/>
          <w:bCs/>
          <w:color w:val="002060"/>
          <w:sz w:val="32"/>
          <w:szCs w:val="32"/>
          <w:rtl/>
        </w:rPr>
      </w:pPr>
      <w:proofErr w:type="gramStart"/>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ل</w:t>
      </w:r>
      <w:proofErr w:type="gramEnd"/>
      <w:r w:rsidRPr="00DA4B45">
        <w:rPr>
          <w:rFonts w:hint="cs"/>
          <w:b/>
          <w:bCs/>
          <w:color w:val="002060"/>
          <w:sz w:val="32"/>
          <w:szCs w:val="32"/>
          <w:rtl/>
        </w:rPr>
        <w:t xml:space="preserve"> </w:t>
      </w:r>
      <w:proofErr w:type="spellStart"/>
      <w:r w:rsidRPr="00DA4B45">
        <w:rPr>
          <w:rFonts w:hint="cs"/>
          <w:b/>
          <w:bCs/>
          <w:color w:val="002060"/>
          <w:sz w:val="32"/>
          <w:szCs w:val="32"/>
          <w:rtl/>
        </w:rPr>
        <w:t>1</w:t>
      </w:r>
      <w:r w:rsidR="00EB3F22" w:rsidRPr="00DA4B45">
        <w:rPr>
          <w:rFonts w:hint="cs"/>
          <w:b/>
          <w:bCs/>
          <w:color w:val="002060"/>
          <w:sz w:val="32"/>
          <w:szCs w:val="32"/>
          <w:rtl/>
        </w:rPr>
        <w:t>:</w:t>
      </w:r>
      <w:proofErr w:type="spellEnd"/>
      <w:r w:rsidRPr="00DA4B45">
        <w:rPr>
          <w:rFonts w:hint="cs"/>
          <w:b/>
          <w:bCs/>
          <w:color w:val="002060"/>
          <w:sz w:val="32"/>
          <w:szCs w:val="32"/>
          <w:rtl/>
        </w:rPr>
        <w:t xml:space="preserve"> الموضوع </w:t>
      </w:r>
    </w:p>
    <w:p w:rsidR="00AA04CF" w:rsidRDefault="00AA04CF" w:rsidP="00405103">
      <w:pPr>
        <w:bidi/>
        <w:ind w:firstLine="420"/>
        <w:jc w:val="both"/>
        <w:rPr>
          <w:b/>
          <w:bCs/>
          <w:rtl/>
        </w:rPr>
      </w:pPr>
      <w:r>
        <w:rPr>
          <w:rFonts w:hint="cs"/>
          <w:b/>
          <w:bCs/>
          <w:rtl/>
        </w:rPr>
        <w:t xml:space="preserve">يهدف كناش </w:t>
      </w:r>
      <w:proofErr w:type="spellStart"/>
      <w:r>
        <w:rPr>
          <w:rFonts w:hint="cs"/>
          <w:b/>
          <w:bCs/>
          <w:rtl/>
        </w:rPr>
        <w:t>التحملات</w:t>
      </w:r>
      <w:proofErr w:type="spellEnd"/>
      <w:r>
        <w:rPr>
          <w:rFonts w:hint="cs"/>
          <w:b/>
          <w:bCs/>
          <w:rtl/>
        </w:rPr>
        <w:t xml:space="preserve">  </w:t>
      </w:r>
      <w:r w:rsidR="006D684A" w:rsidRPr="00AA04CF">
        <w:rPr>
          <w:rFonts w:hint="cs"/>
          <w:b/>
          <w:bCs/>
          <w:rtl/>
        </w:rPr>
        <w:t>هذ</w:t>
      </w:r>
      <w:r w:rsidR="006D684A">
        <w:rPr>
          <w:rFonts w:hint="cs"/>
          <w:b/>
          <w:bCs/>
          <w:rtl/>
        </w:rPr>
        <w:t xml:space="preserve">ا إلى </w:t>
      </w:r>
      <w:r w:rsidR="006D684A" w:rsidRPr="00AA04CF">
        <w:rPr>
          <w:rFonts w:hint="cs"/>
          <w:b/>
          <w:bCs/>
          <w:rtl/>
        </w:rPr>
        <w:t xml:space="preserve"> </w:t>
      </w:r>
      <w:r w:rsidR="00623160">
        <w:rPr>
          <w:rFonts w:hint="cs"/>
          <w:b/>
          <w:bCs/>
          <w:rtl/>
        </w:rPr>
        <w:t>ت</w:t>
      </w:r>
      <w:r>
        <w:rPr>
          <w:rFonts w:hint="cs"/>
          <w:b/>
          <w:bCs/>
          <w:rtl/>
        </w:rPr>
        <w:t xml:space="preserve">حديد طريقة </w:t>
      </w:r>
      <w:r w:rsidRPr="00047BB1">
        <w:rPr>
          <w:rFonts w:hint="cs"/>
          <w:b/>
          <w:bCs/>
          <w:rtl/>
        </w:rPr>
        <w:t xml:space="preserve">منح </w:t>
      </w:r>
      <w:r w:rsidR="00405103" w:rsidRPr="00047BB1">
        <w:rPr>
          <w:rFonts w:hint="cs"/>
          <w:b/>
          <w:bCs/>
          <w:rtl/>
        </w:rPr>
        <w:t>امتيــــــاز</w:t>
      </w:r>
      <w:r w:rsidR="00405103">
        <w:rPr>
          <w:rFonts w:hint="cs"/>
          <w:b/>
          <w:bCs/>
          <w:rtl/>
        </w:rPr>
        <w:t xml:space="preserve"> </w:t>
      </w:r>
      <w:r>
        <w:rPr>
          <w:rFonts w:hint="cs"/>
          <w:b/>
          <w:bCs/>
          <w:rtl/>
        </w:rPr>
        <w:t xml:space="preserve"> لمرفق نقل المرضى والجرحى بواسطة أسطول مخصص له</w:t>
      </w:r>
      <w:r w:rsidR="00A61AE7" w:rsidRPr="00AA04CF">
        <w:rPr>
          <w:rFonts w:hint="cs"/>
          <w:b/>
          <w:bCs/>
          <w:rtl/>
        </w:rPr>
        <w:t>ذ</w:t>
      </w:r>
      <w:r w:rsidR="00A61AE7">
        <w:rPr>
          <w:rFonts w:hint="cs"/>
          <w:b/>
          <w:bCs/>
          <w:rtl/>
        </w:rPr>
        <w:t>ا</w:t>
      </w:r>
      <w:r>
        <w:rPr>
          <w:rFonts w:hint="cs"/>
          <w:b/>
          <w:bCs/>
          <w:rtl/>
        </w:rPr>
        <w:t xml:space="preserve"> الغرض بجماعة </w:t>
      </w:r>
      <w:proofErr w:type="spellStart"/>
      <w:r w:rsidR="00A65E42">
        <w:rPr>
          <w:rFonts w:hint="cs"/>
          <w:b/>
          <w:bCs/>
          <w:rtl/>
        </w:rPr>
        <w:t>ازيــــــــــــــــــلال</w:t>
      </w:r>
      <w:proofErr w:type="spellEnd"/>
      <w:r w:rsidR="00A65E42">
        <w:rPr>
          <w:rFonts w:hint="cs"/>
          <w:b/>
          <w:bCs/>
          <w:rtl/>
        </w:rPr>
        <w:t>.</w:t>
      </w:r>
    </w:p>
    <w:p w:rsidR="00AA04CF" w:rsidRPr="0072643E" w:rsidRDefault="00AA04CF" w:rsidP="00060AA3">
      <w:pPr>
        <w:bidi/>
        <w:ind w:firstLine="420"/>
        <w:rPr>
          <w:b/>
          <w:bCs/>
          <w:color w:val="002060"/>
          <w:sz w:val="28"/>
          <w:szCs w:val="28"/>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 xml:space="preserve">ل </w:t>
      </w:r>
      <w:proofErr w:type="spellStart"/>
      <w:r w:rsidRPr="00DA4B45">
        <w:rPr>
          <w:rFonts w:hint="cs"/>
          <w:b/>
          <w:bCs/>
          <w:color w:val="002060"/>
          <w:sz w:val="32"/>
          <w:szCs w:val="32"/>
          <w:rtl/>
        </w:rPr>
        <w:t>2</w:t>
      </w:r>
      <w:r w:rsidR="00EB3F22" w:rsidRPr="00DA4B45">
        <w:rPr>
          <w:rFonts w:hint="cs"/>
          <w:b/>
          <w:bCs/>
          <w:color w:val="002060"/>
          <w:sz w:val="32"/>
          <w:szCs w:val="32"/>
          <w:rtl/>
        </w:rPr>
        <w:t>:</w:t>
      </w:r>
      <w:proofErr w:type="spellEnd"/>
      <w:r w:rsidRPr="00DA4B45">
        <w:rPr>
          <w:rFonts w:hint="cs"/>
          <w:b/>
          <w:bCs/>
          <w:color w:val="002060"/>
          <w:sz w:val="32"/>
          <w:szCs w:val="32"/>
          <w:rtl/>
        </w:rPr>
        <w:t xml:space="preserve"> تنظيم مرفق نقل المرضى </w:t>
      </w:r>
      <w:proofErr w:type="gramStart"/>
      <w:r w:rsidRPr="00DA4B45">
        <w:rPr>
          <w:rFonts w:hint="cs"/>
          <w:b/>
          <w:bCs/>
          <w:color w:val="002060"/>
          <w:sz w:val="32"/>
          <w:szCs w:val="32"/>
          <w:rtl/>
        </w:rPr>
        <w:t>والجرحى</w:t>
      </w:r>
      <w:r w:rsidRPr="0072643E">
        <w:rPr>
          <w:rFonts w:hint="cs"/>
          <w:b/>
          <w:bCs/>
          <w:color w:val="002060"/>
          <w:sz w:val="28"/>
          <w:szCs w:val="28"/>
          <w:rtl/>
        </w:rPr>
        <w:t xml:space="preserve"> </w:t>
      </w:r>
      <w:proofErr w:type="spellStart"/>
      <w:r w:rsidR="00AC61FB">
        <w:rPr>
          <w:rFonts w:hint="cs"/>
          <w:b/>
          <w:bCs/>
          <w:color w:val="002060"/>
          <w:sz w:val="28"/>
          <w:szCs w:val="28"/>
          <w:rtl/>
        </w:rPr>
        <w:t>.</w:t>
      </w:r>
      <w:proofErr w:type="spellEnd"/>
      <w:proofErr w:type="gramEnd"/>
    </w:p>
    <w:p w:rsidR="004E1D54" w:rsidRDefault="00AA04CF" w:rsidP="00060AA3">
      <w:pPr>
        <w:bidi/>
        <w:ind w:firstLine="420"/>
        <w:jc w:val="both"/>
        <w:rPr>
          <w:b/>
          <w:bCs/>
          <w:rtl/>
        </w:rPr>
      </w:pPr>
      <w:r>
        <w:rPr>
          <w:rFonts w:hint="cs"/>
          <w:b/>
          <w:bCs/>
          <w:rtl/>
        </w:rPr>
        <w:lastRenderedPageBreak/>
        <w:t xml:space="preserve">تعتبر المقتضيات الواردة </w:t>
      </w:r>
      <w:r w:rsidR="00EB576F">
        <w:rPr>
          <w:rFonts w:hint="cs"/>
          <w:b/>
          <w:bCs/>
          <w:rtl/>
        </w:rPr>
        <w:t>ب</w:t>
      </w:r>
      <w:r w:rsidR="00EB576F" w:rsidRPr="00AA04CF">
        <w:rPr>
          <w:rFonts w:hint="cs"/>
          <w:b/>
          <w:bCs/>
          <w:rtl/>
        </w:rPr>
        <w:t>هذ</w:t>
      </w:r>
      <w:r w:rsidR="00EB576F">
        <w:rPr>
          <w:rFonts w:hint="cs"/>
          <w:b/>
          <w:bCs/>
          <w:rtl/>
        </w:rPr>
        <w:t>ا</w:t>
      </w:r>
      <w:r>
        <w:rPr>
          <w:rFonts w:hint="cs"/>
          <w:b/>
          <w:bCs/>
          <w:rtl/>
        </w:rPr>
        <w:t xml:space="preserve"> </w:t>
      </w:r>
      <w:proofErr w:type="spellStart"/>
      <w:r>
        <w:rPr>
          <w:rFonts w:hint="cs"/>
          <w:b/>
          <w:bCs/>
          <w:rtl/>
        </w:rPr>
        <w:t>الكناش</w:t>
      </w:r>
      <w:proofErr w:type="spellEnd"/>
      <w:r>
        <w:rPr>
          <w:rFonts w:hint="cs"/>
          <w:b/>
          <w:bCs/>
          <w:rtl/>
        </w:rPr>
        <w:t xml:space="preserve"> بمثابة </w:t>
      </w:r>
      <w:r w:rsidR="004E1D54">
        <w:rPr>
          <w:rFonts w:hint="cs"/>
          <w:b/>
          <w:bCs/>
          <w:rtl/>
        </w:rPr>
        <w:t xml:space="preserve"> مرجع في تنظيم مرفق نقل المرضى والجرحى و</w:t>
      </w:r>
      <w:r w:rsidR="00F21E98" w:rsidRPr="00AA04CF">
        <w:rPr>
          <w:rFonts w:hint="cs"/>
          <w:b/>
          <w:bCs/>
          <w:rtl/>
        </w:rPr>
        <w:t>ذ</w:t>
      </w:r>
      <w:r w:rsidR="00F21E98">
        <w:rPr>
          <w:rFonts w:hint="cs"/>
          <w:b/>
          <w:bCs/>
          <w:rtl/>
        </w:rPr>
        <w:t>لك</w:t>
      </w:r>
      <w:r w:rsidR="004E1D54">
        <w:rPr>
          <w:rFonts w:hint="cs"/>
          <w:b/>
          <w:bCs/>
          <w:rtl/>
        </w:rPr>
        <w:t xml:space="preserve"> بناء على القوانين والأنظمة المعمول </w:t>
      </w:r>
      <w:proofErr w:type="spellStart"/>
      <w:r w:rsidR="004E1D54">
        <w:rPr>
          <w:rFonts w:hint="cs"/>
          <w:b/>
          <w:bCs/>
          <w:rtl/>
        </w:rPr>
        <w:t>بها</w:t>
      </w:r>
      <w:proofErr w:type="spellEnd"/>
      <w:r w:rsidR="004E1D54">
        <w:rPr>
          <w:rFonts w:hint="cs"/>
          <w:b/>
          <w:bCs/>
          <w:rtl/>
        </w:rPr>
        <w:t xml:space="preserve"> والواردة ضمن حيثيات كناش </w:t>
      </w:r>
      <w:proofErr w:type="spellStart"/>
      <w:r w:rsidR="004E1D54">
        <w:rPr>
          <w:rFonts w:hint="cs"/>
          <w:b/>
          <w:bCs/>
          <w:rtl/>
        </w:rPr>
        <w:t>التحملات</w:t>
      </w:r>
      <w:proofErr w:type="spellEnd"/>
      <w:r w:rsidR="004E1D54">
        <w:rPr>
          <w:rFonts w:hint="cs"/>
          <w:b/>
          <w:bCs/>
          <w:rtl/>
        </w:rPr>
        <w:t xml:space="preserve"> </w:t>
      </w:r>
      <w:r w:rsidR="00F21E98" w:rsidRPr="00AA04CF">
        <w:rPr>
          <w:rFonts w:hint="cs"/>
          <w:b/>
          <w:bCs/>
          <w:rtl/>
        </w:rPr>
        <w:t>هذ</w:t>
      </w:r>
      <w:r w:rsidR="00F21E98">
        <w:rPr>
          <w:rFonts w:hint="cs"/>
          <w:b/>
          <w:bCs/>
          <w:rtl/>
        </w:rPr>
        <w:t>ا</w:t>
      </w:r>
      <w:r w:rsidR="004E1D54">
        <w:rPr>
          <w:rFonts w:hint="cs"/>
          <w:b/>
          <w:bCs/>
          <w:rtl/>
        </w:rPr>
        <w:t>.</w:t>
      </w:r>
    </w:p>
    <w:p w:rsidR="004E1D54" w:rsidRPr="00DA4B45" w:rsidRDefault="004E1D54" w:rsidP="00060AA3">
      <w:pPr>
        <w:bidi/>
        <w:ind w:firstLine="420"/>
        <w:rPr>
          <w:b/>
          <w:bCs/>
          <w:color w:val="002060"/>
          <w:sz w:val="32"/>
          <w:szCs w:val="32"/>
          <w:rtl/>
        </w:rPr>
      </w:pPr>
      <w:r w:rsidRPr="00DA4B45">
        <w:rPr>
          <w:rFonts w:hint="cs"/>
          <w:b/>
          <w:bCs/>
          <w:sz w:val="32"/>
          <w:szCs w:val="32"/>
          <w:rtl/>
        </w:rPr>
        <w:t>ا</w:t>
      </w:r>
      <w:r w:rsidRPr="00DA4B45">
        <w:rPr>
          <w:rFonts w:hint="cs"/>
          <w:b/>
          <w:bCs/>
          <w:color w:val="002060"/>
          <w:sz w:val="32"/>
          <w:szCs w:val="32"/>
          <w:rtl/>
        </w:rPr>
        <w:t>لفص</w:t>
      </w:r>
      <w:r w:rsidR="003A2115">
        <w:rPr>
          <w:rFonts w:hint="cs"/>
          <w:b/>
          <w:bCs/>
          <w:color w:val="002060"/>
          <w:sz w:val="32"/>
          <w:szCs w:val="32"/>
          <w:rtl/>
        </w:rPr>
        <w:t>ـــــ</w:t>
      </w:r>
      <w:r w:rsidRPr="00DA4B45">
        <w:rPr>
          <w:rFonts w:hint="cs"/>
          <w:b/>
          <w:bCs/>
          <w:color w:val="002060"/>
          <w:sz w:val="32"/>
          <w:szCs w:val="32"/>
          <w:rtl/>
        </w:rPr>
        <w:t xml:space="preserve">ل </w:t>
      </w:r>
      <w:proofErr w:type="spellStart"/>
      <w:r w:rsidRPr="00DA4B45">
        <w:rPr>
          <w:rFonts w:hint="cs"/>
          <w:b/>
          <w:bCs/>
          <w:color w:val="002060"/>
          <w:sz w:val="32"/>
          <w:szCs w:val="32"/>
          <w:rtl/>
        </w:rPr>
        <w:t>3</w:t>
      </w:r>
      <w:r w:rsidR="00EB3F22" w:rsidRPr="00DA4B45">
        <w:rPr>
          <w:rFonts w:hint="cs"/>
          <w:b/>
          <w:bCs/>
          <w:color w:val="002060"/>
          <w:sz w:val="32"/>
          <w:szCs w:val="32"/>
          <w:rtl/>
        </w:rPr>
        <w:t>:</w:t>
      </w:r>
      <w:proofErr w:type="spellEnd"/>
      <w:r w:rsidRPr="00DA4B45">
        <w:rPr>
          <w:rFonts w:hint="cs"/>
          <w:b/>
          <w:bCs/>
          <w:color w:val="002060"/>
          <w:sz w:val="32"/>
          <w:szCs w:val="32"/>
          <w:rtl/>
        </w:rPr>
        <w:t xml:space="preserve">  بداية تدبير </w:t>
      </w:r>
      <w:proofErr w:type="gramStart"/>
      <w:r w:rsidRPr="00DA4B45">
        <w:rPr>
          <w:rFonts w:hint="cs"/>
          <w:b/>
          <w:bCs/>
          <w:color w:val="002060"/>
          <w:sz w:val="32"/>
          <w:szCs w:val="32"/>
          <w:rtl/>
        </w:rPr>
        <w:t xml:space="preserve">المرفق </w:t>
      </w:r>
      <w:proofErr w:type="spellStart"/>
      <w:r w:rsidR="00DA4B45">
        <w:rPr>
          <w:rFonts w:hint="cs"/>
          <w:b/>
          <w:bCs/>
          <w:color w:val="002060"/>
          <w:sz w:val="32"/>
          <w:szCs w:val="32"/>
          <w:rtl/>
        </w:rPr>
        <w:t>.</w:t>
      </w:r>
      <w:proofErr w:type="spellEnd"/>
      <w:proofErr w:type="gramEnd"/>
    </w:p>
    <w:p w:rsidR="004E1D54" w:rsidRDefault="004E1D54" w:rsidP="00792725">
      <w:pPr>
        <w:bidi/>
        <w:ind w:firstLine="420"/>
        <w:jc w:val="both"/>
        <w:rPr>
          <w:b/>
          <w:bCs/>
          <w:rtl/>
        </w:rPr>
      </w:pPr>
      <w:r w:rsidRPr="004E1D54">
        <w:rPr>
          <w:rFonts w:hint="cs"/>
          <w:b/>
          <w:bCs/>
          <w:rtl/>
        </w:rPr>
        <w:t xml:space="preserve">يبدأ </w:t>
      </w:r>
      <w:r>
        <w:rPr>
          <w:rFonts w:hint="cs"/>
          <w:b/>
          <w:bCs/>
          <w:rtl/>
        </w:rPr>
        <w:t xml:space="preserve">سريان مفعول عقد </w:t>
      </w:r>
      <w:proofErr w:type="gramStart"/>
      <w:r w:rsidR="00792725" w:rsidRPr="00047BB1">
        <w:rPr>
          <w:rFonts w:hint="cs"/>
          <w:b/>
          <w:bCs/>
          <w:rtl/>
        </w:rPr>
        <w:t xml:space="preserve">الامتيــــاز </w:t>
      </w:r>
      <w:r w:rsidRPr="00047BB1">
        <w:rPr>
          <w:rFonts w:hint="cs"/>
          <w:b/>
          <w:bCs/>
          <w:rtl/>
        </w:rPr>
        <w:t xml:space="preserve"> ب</w:t>
      </w:r>
      <w:r>
        <w:rPr>
          <w:rFonts w:hint="cs"/>
          <w:b/>
          <w:bCs/>
          <w:rtl/>
        </w:rPr>
        <w:t>عد</w:t>
      </w:r>
      <w:proofErr w:type="gramEnd"/>
      <w:r>
        <w:rPr>
          <w:rFonts w:hint="cs"/>
          <w:b/>
          <w:bCs/>
          <w:rtl/>
        </w:rPr>
        <w:t xml:space="preserve"> المصادقة على الاتفاقية المبرمة مع </w:t>
      </w:r>
      <w:r w:rsidR="00792725" w:rsidRPr="00792725">
        <w:rPr>
          <w:rFonts w:hint="cs"/>
          <w:b/>
          <w:bCs/>
          <w:u w:val="single"/>
          <w:rtl/>
        </w:rPr>
        <w:t>ا</w:t>
      </w:r>
      <w:r w:rsidR="00792725" w:rsidRPr="00047BB1">
        <w:rPr>
          <w:rFonts w:hint="cs"/>
          <w:b/>
          <w:bCs/>
          <w:rtl/>
        </w:rPr>
        <w:t>لمستغل صاحب الامتياز</w:t>
      </w:r>
      <w:r>
        <w:rPr>
          <w:rFonts w:hint="cs"/>
          <w:b/>
          <w:bCs/>
          <w:rtl/>
        </w:rPr>
        <w:t xml:space="preserve"> من طرف السلطة الوصية وتبليغ أمر الشروع في التدبير للمعني بالأمر.</w:t>
      </w:r>
    </w:p>
    <w:p w:rsidR="00EB3F22" w:rsidRDefault="004E1D54" w:rsidP="00792725">
      <w:pPr>
        <w:bidi/>
        <w:ind w:firstLine="420"/>
        <w:jc w:val="both"/>
        <w:rPr>
          <w:b/>
          <w:bCs/>
          <w:rtl/>
        </w:rPr>
      </w:pPr>
      <w:r>
        <w:rPr>
          <w:rFonts w:hint="cs"/>
          <w:b/>
          <w:bCs/>
          <w:rtl/>
        </w:rPr>
        <w:t xml:space="preserve">كما أن </w:t>
      </w:r>
      <w:proofErr w:type="gramStart"/>
      <w:r>
        <w:rPr>
          <w:rFonts w:hint="cs"/>
          <w:b/>
          <w:bCs/>
          <w:rtl/>
        </w:rPr>
        <w:t>كل  تأخير</w:t>
      </w:r>
      <w:proofErr w:type="gramEnd"/>
      <w:r>
        <w:rPr>
          <w:rFonts w:hint="cs"/>
          <w:b/>
          <w:bCs/>
          <w:rtl/>
        </w:rPr>
        <w:t xml:space="preserve"> في عملية تدبير المرفق بدون مبرر مقبول </w:t>
      </w:r>
      <w:proofErr w:type="spellStart"/>
      <w:r w:rsidR="00785E55">
        <w:rPr>
          <w:rFonts w:hint="cs"/>
          <w:b/>
          <w:bCs/>
          <w:rtl/>
        </w:rPr>
        <w:t>،</w:t>
      </w:r>
      <w:proofErr w:type="spellEnd"/>
      <w:r>
        <w:rPr>
          <w:rFonts w:hint="cs"/>
          <w:b/>
          <w:bCs/>
          <w:rtl/>
        </w:rPr>
        <w:t xml:space="preserve"> يترتب عنه إلغاء </w:t>
      </w:r>
      <w:r w:rsidRPr="00047BB1">
        <w:rPr>
          <w:rFonts w:hint="cs"/>
          <w:b/>
          <w:bCs/>
          <w:rtl/>
        </w:rPr>
        <w:t xml:space="preserve">عقد </w:t>
      </w:r>
      <w:r w:rsidR="00792725" w:rsidRPr="00047BB1">
        <w:rPr>
          <w:rFonts w:hint="cs"/>
          <w:b/>
          <w:bCs/>
          <w:rtl/>
        </w:rPr>
        <w:t>الامتيـــــاز</w:t>
      </w:r>
      <w:r>
        <w:rPr>
          <w:rFonts w:hint="cs"/>
          <w:b/>
          <w:bCs/>
          <w:rtl/>
        </w:rPr>
        <w:t xml:space="preserve"> دون أن يكون </w:t>
      </w:r>
      <w:r w:rsidR="00792725" w:rsidRPr="00047BB1">
        <w:rPr>
          <w:rFonts w:hint="cs"/>
          <w:b/>
          <w:bCs/>
          <w:rtl/>
        </w:rPr>
        <w:t>لصاحب</w:t>
      </w:r>
      <w:r w:rsidR="00792725">
        <w:rPr>
          <w:rFonts w:hint="cs"/>
          <w:b/>
          <w:bCs/>
          <w:rtl/>
        </w:rPr>
        <w:t xml:space="preserve"> </w:t>
      </w:r>
      <w:r w:rsidR="00792725" w:rsidRPr="00047BB1">
        <w:rPr>
          <w:rFonts w:hint="cs"/>
          <w:b/>
          <w:bCs/>
          <w:rtl/>
        </w:rPr>
        <w:t>الامتياز</w:t>
      </w:r>
      <w:r w:rsidR="00792725">
        <w:rPr>
          <w:rFonts w:hint="cs"/>
          <w:b/>
          <w:bCs/>
          <w:rtl/>
        </w:rPr>
        <w:t xml:space="preserve"> الحق </w:t>
      </w:r>
      <w:r>
        <w:rPr>
          <w:rFonts w:hint="cs"/>
          <w:b/>
          <w:bCs/>
          <w:rtl/>
        </w:rPr>
        <w:t xml:space="preserve"> في المطالبة بأي تعويض مع احتفاظ الجماعة بحق متابع</w:t>
      </w:r>
      <w:r w:rsidR="00455DA5">
        <w:rPr>
          <w:rFonts w:hint="cs"/>
          <w:b/>
          <w:bCs/>
          <w:rtl/>
        </w:rPr>
        <w:t>ته</w:t>
      </w:r>
      <w:r>
        <w:rPr>
          <w:rFonts w:hint="cs"/>
          <w:b/>
          <w:bCs/>
          <w:rtl/>
        </w:rPr>
        <w:t xml:space="preserve"> قضائيا طبقا للقوانين المعمول </w:t>
      </w:r>
      <w:proofErr w:type="spellStart"/>
      <w:r>
        <w:rPr>
          <w:rFonts w:hint="cs"/>
          <w:b/>
          <w:bCs/>
          <w:rtl/>
        </w:rPr>
        <w:t>بها</w:t>
      </w:r>
      <w:proofErr w:type="spellEnd"/>
      <w:r>
        <w:rPr>
          <w:rFonts w:hint="cs"/>
          <w:b/>
          <w:bCs/>
          <w:rtl/>
        </w:rPr>
        <w:t xml:space="preserve">  </w:t>
      </w:r>
      <w:proofErr w:type="spellStart"/>
      <w:r w:rsidR="00EB3F22">
        <w:rPr>
          <w:rFonts w:hint="cs"/>
          <w:b/>
          <w:bCs/>
          <w:rtl/>
        </w:rPr>
        <w:t>.</w:t>
      </w:r>
      <w:proofErr w:type="spellEnd"/>
    </w:p>
    <w:p w:rsidR="00EB3F22" w:rsidRPr="0072643E" w:rsidRDefault="00EB3F22" w:rsidP="00060AA3">
      <w:pPr>
        <w:bidi/>
        <w:ind w:firstLine="420"/>
        <w:rPr>
          <w:b/>
          <w:bCs/>
          <w:color w:val="002060"/>
          <w:sz w:val="28"/>
          <w:szCs w:val="28"/>
          <w:rtl/>
        </w:rPr>
      </w:pPr>
      <w:r w:rsidRPr="0072643E">
        <w:rPr>
          <w:rFonts w:hint="cs"/>
          <w:b/>
          <w:bCs/>
          <w:color w:val="002060"/>
          <w:sz w:val="28"/>
          <w:szCs w:val="28"/>
          <w:rtl/>
        </w:rPr>
        <w:t>ا</w:t>
      </w:r>
      <w:r w:rsidRPr="00DA4B45">
        <w:rPr>
          <w:rFonts w:hint="cs"/>
          <w:b/>
          <w:bCs/>
          <w:color w:val="002060"/>
          <w:sz w:val="32"/>
          <w:szCs w:val="32"/>
          <w:rtl/>
        </w:rPr>
        <w:t>لفص</w:t>
      </w:r>
      <w:r w:rsidR="003A2115">
        <w:rPr>
          <w:rFonts w:hint="cs"/>
          <w:b/>
          <w:bCs/>
          <w:color w:val="002060"/>
          <w:sz w:val="32"/>
          <w:szCs w:val="32"/>
          <w:rtl/>
        </w:rPr>
        <w:t>ــــــ</w:t>
      </w:r>
      <w:r w:rsidRPr="00DA4B45">
        <w:rPr>
          <w:rFonts w:hint="cs"/>
          <w:b/>
          <w:bCs/>
          <w:color w:val="002060"/>
          <w:sz w:val="32"/>
          <w:szCs w:val="32"/>
          <w:rtl/>
        </w:rPr>
        <w:t xml:space="preserve">ل </w:t>
      </w:r>
      <w:proofErr w:type="spellStart"/>
      <w:r w:rsidRPr="00DA4B45">
        <w:rPr>
          <w:rFonts w:hint="cs"/>
          <w:b/>
          <w:bCs/>
          <w:color w:val="002060"/>
          <w:sz w:val="32"/>
          <w:szCs w:val="32"/>
          <w:rtl/>
        </w:rPr>
        <w:t>4:</w:t>
      </w:r>
      <w:proofErr w:type="spellEnd"/>
      <w:r w:rsidRPr="00DA4B45">
        <w:rPr>
          <w:rFonts w:hint="cs"/>
          <w:b/>
          <w:bCs/>
          <w:color w:val="002060"/>
          <w:sz w:val="32"/>
          <w:szCs w:val="32"/>
          <w:rtl/>
        </w:rPr>
        <w:t xml:space="preserve"> شروط الترشيح لتدبير مرفق نقل المرضى </w:t>
      </w:r>
      <w:proofErr w:type="gramStart"/>
      <w:r w:rsidRPr="00DA4B45">
        <w:rPr>
          <w:rFonts w:hint="cs"/>
          <w:b/>
          <w:bCs/>
          <w:color w:val="002060"/>
          <w:sz w:val="32"/>
          <w:szCs w:val="32"/>
          <w:rtl/>
        </w:rPr>
        <w:t xml:space="preserve">والجرحى </w:t>
      </w:r>
      <w:proofErr w:type="spellStart"/>
      <w:r w:rsidR="00DA4B45">
        <w:rPr>
          <w:rFonts w:hint="cs"/>
          <w:b/>
          <w:bCs/>
          <w:color w:val="002060"/>
          <w:sz w:val="32"/>
          <w:szCs w:val="32"/>
          <w:rtl/>
        </w:rPr>
        <w:t>.</w:t>
      </w:r>
      <w:proofErr w:type="spellEnd"/>
      <w:proofErr w:type="gramEnd"/>
    </w:p>
    <w:p w:rsidR="00EB3F22" w:rsidRDefault="00EB3F22" w:rsidP="00060AA3">
      <w:pPr>
        <w:bidi/>
        <w:jc w:val="both"/>
        <w:rPr>
          <w:b/>
          <w:bCs/>
          <w:color w:val="000000" w:themeColor="text1"/>
          <w:rtl/>
        </w:rPr>
      </w:pPr>
      <w:proofErr w:type="gramStart"/>
      <w:r w:rsidRPr="00EB3F22">
        <w:rPr>
          <w:rFonts w:hint="cs"/>
          <w:b/>
          <w:bCs/>
          <w:color w:val="000000" w:themeColor="text1"/>
          <w:rtl/>
        </w:rPr>
        <w:t>يجب</w:t>
      </w:r>
      <w:proofErr w:type="gramEnd"/>
      <w:r w:rsidRPr="00EB3F22">
        <w:rPr>
          <w:rFonts w:hint="cs"/>
          <w:b/>
          <w:bCs/>
          <w:color w:val="000000" w:themeColor="text1"/>
          <w:rtl/>
        </w:rPr>
        <w:t xml:space="preserve"> </w:t>
      </w:r>
      <w:r>
        <w:rPr>
          <w:rFonts w:hint="cs"/>
          <w:b/>
          <w:bCs/>
          <w:color w:val="000000" w:themeColor="text1"/>
          <w:rtl/>
        </w:rPr>
        <w:t xml:space="preserve">أن تتوفر الشروط التالية في المرشحين الراغبين في تدبير المرفق المنظمين في إطار </w:t>
      </w:r>
      <w:r w:rsidR="00287F25">
        <w:rPr>
          <w:rFonts w:hint="cs"/>
          <w:b/>
          <w:bCs/>
          <w:color w:val="000000" w:themeColor="text1"/>
          <w:rtl/>
        </w:rPr>
        <w:t>شركة:</w:t>
      </w:r>
    </w:p>
    <w:p w:rsidR="00EB3F22" w:rsidRDefault="00EB3F22" w:rsidP="00060AA3">
      <w:pPr>
        <w:bidi/>
        <w:jc w:val="both"/>
        <w:rPr>
          <w:b/>
          <w:bCs/>
          <w:color w:val="000000" w:themeColor="text1"/>
          <w:rtl/>
        </w:rPr>
      </w:pPr>
      <w:proofErr w:type="gramStart"/>
      <w:r>
        <w:rPr>
          <w:rFonts w:hint="cs"/>
          <w:b/>
          <w:bCs/>
          <w:color w:val="000000" w:themeColor="text1"/>
          <w:rtl/>
        </w:rPr>
        <w:t>القدر</w:t>
      </w:r>
      <w:r w:rsidR="00466ED2">
        <w:rPr>
          <w:rFonts w:hint="cs"/>
          <w:b/>
          <w:bCs/>
          <w:color w:val="000000" w:themeColor="text1"/>
          <w:rtl/>
        </w:rPr>
        <w:t>ات</w:t>
      </w:r>
      <w:proofErr w:type="gramEnd"/>
      <w:r>
        <w:rPr>
          <w:rFonts w:hint="cs"/>
          <w:b/>
          <w:bCs/>
          <w:color w:val="000000" w:themeColor="text1"/>
          <w:rtl/>
        </w:rPr>
        <w:t xml:space="preserve"> المهنية والتقنية والموارد البشرية </w:t>
      </w:r>
      <w:r w:rsidR="00287F25">
        <w:rPr>
          <w:rFonts w:hint="cs"/>
          <w:b/>
          <w:bCs/>
          <w:color w:val="000000" w:themeColor="text1"/>
          <w:rtl/>
        </w:rPr>
        <w:t>اللازمة وكذا</w:t>
      </w:r>
      <w:r>
        <w:rPr>
          <w:rFonts w:hint="cs"/>
          <w:b/>
          <w:bCs/>
          <w:color w:val="000000" w:themeColor="text1"/>
          <w:rtl/>
        </w:rPr>
        <w:t xml:space="preserve"> كل التجهيزات الملائمة لتسيير مرفق نقل المرض</w:t>
      </w:r>
      <w:r w:rsidR="00734EF3">
        <w:rPr>
          <w:rFonts w:hint="cs"/>
          <w:b/>
          <w:bCs/>
          <w:color w:val="000000" w:themeColor="text1"/>
          <w:rtl/>
        </w:rPr>
        <w:t xml:space="preserve">ى </w:t>
      </w:r>
      <w:r w:rsidR="00287F25">
        <w:rPr>
          <w:rFonts w:hint="cs"/>
          <w:b/>
          <w:bCs/>
          <w:color w:val="000000" w:themeColor="text1"/>
          <w:rtl/>
        </w:rPr>
        <w:t>والجرحى.</w:t>
      </w:r>
    </w:p>
    <w:p w:rsidR="00734EF3" w:rsidRDefault="00734EF3" w:rsidP="00961D6F">
      <w:pPr>
        <w:bidi/>
        <w:rPr>
          <w:b/>
          <w:bCs/>
          <w:color w:val="000000" w:themeColor="text1"/>
          <w:rtl/>
        </w:rPr>
      </w:pPr>
      <w:r>
        <w:rPr>
          <w:rFonts w:hint="cs"/>
          <w:b/>
          <w:bCs/>
          <w:color w:val="000000" w:themeColor="text1"/>
          <w:rtl/>
        </w:rPr>
        <w:t xml:space="preserve">الموارد المالية الكافية لاستغلال </w:t>
      </w:r>
      <w:r w:rsidR="00E37482">
        <w:rPr>
          <w:rFonts w:hint="cs"/>
          <w:b/>
          <w:bCs/>
          <w:color w:val="000000" w:themeColor="text1"/>
          <w:rtl/>
        </w:rPr>
        <w:t>المرفق</w:t>
      </w:r>
      <w:r>
        <w:rPr>
          <w:rFonts w:hint="cs"/>
          <w:b/>
          <w:bCs/>
          <w:color w:val="000000" w:themeColor="text1"/>
          <w:rtl/>
        </w:rPr>
        <w:t>.</w:t>
      </w:r>
    </w:p>
    <w:p w:rsidR="00734EF3" w:rsidRDefault="00734EF3" w:rsidP="00961D6F">
      <w:pPr>
        <w:bidi/>
        <w:rPr>
          <w:b/>
          <w:bCs/>
          <w:color w:val="000000" w:themeColor="text1"/>
          <w:rtl/>
        </w:rPr>
      </w:pPr>
      <w:r>
        <w:rPr>
          <w:rFonts w:hint="cs"/>
          <w:b/>
          <w:bCs/>
          <w:color w:val="000000" w:themeColor="text1"/>
          <w:rtl/>
        </w:rPr>
        <w:t>أن يكون</w:t>
      </w:r>
      <w:r w:rsidR="004F045D">
        <w:rPr>
          <w:rFonts w:hint="cs"/>
          <w:b/>
          <w:bCs/>
          <w:color w:val="000000" w:themeColor="text1"/>
          <w:rtl/>
        </w:rPr>
        <w:t>وا</w:t>
      </w:r>
      <w:r>
        <w:rPr>
          <w:rFonts w:hint="cs"/>
          <w:b/>
          <w:bCs/>
          <w:color w:val="000000" w:themeColor="text1"/>
          <w:rtl/>
        </w:rPr>
        <w:t xml:space="preserve"> في وضعية قانونية مع إدارة </w:t>
      </w:r>
      <w:proofErr w:type="gramStart"/>
      <w:r>
        <w:rPr>
          <w:rFonts w:hint="cs"/>
          <w:b/>
          <w:bCs/>
          <w:color w:val="000000" w:themeColor="text1"/>
          <w:rtl/>
        </w:rPr>
        <w:t xml:space="preserve">الضرائب </w:t>
      </w:r>
      <w:proofErr w:type="spellStart"/>
      <w:r>
        <w:rPr>
          <w:rFonts w:hint="cs"/>
          <w:b/>
          <w:bCs/>
          <w:color w:val="000000" w:themeColor="text1"/>
          <w:rtl/>
        </w:rPr>
        <w:t>.</w:t>
      </w:r>
      <w:proofErr w:type="spellEnd"/>
      <w:proofErr w:type="gramEnd"/>
    </w:p>
    <w:p w:rsidR="00734EF3" w:rsidRPr="00DA4B45" w:rsidRDefault="00734EF3" w:rsidP="00E04357">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w:t>
      </w:r>
      <w:proofErr w:type="spellStart"/>
      <w:r w:rsidRPr="00DA4B45">
        <w:rPr>
          <w:rFonts w:hint="cs"/>
          <w:b/>
          <w:bCs/>
          <w:color w:val="002060"/>
          <w:sz w:val="32"/>
          <w:szCs w:val="32"/>
          <w:rtl/>
        </w:rPr>
        <w:t>5:</w:t>
      </w:r>
      <w:proofErr w:type="spellEnd"/>
      <w:r w:rsidRPr="00DA4B45">
        <w:rPr>
          <w:rFonts w:hint="cs"/>
          <w:b/>
          <w:bCs/>
          <w:color w:val="002060"/>
          <w:sz w:val="32"/>
          <w:szCs w:val="32"/>
          <w:rtl/>
        </w:rPr>
        <w:t xml:space="preserve"> مدة عقد </w:t>
      </w:r>
      <w:r w:rsidR="00E04357">
        <w:rPr>
          <w:rFonts w:hint="cs"/>
          <w:b/>
          <w:bCs/>
          <w:color w:val="002060"/>
          <w:sz w:val="32"/>
          <w:szCs w:val="32"/>
          <w:rtl/>
        </w:rPr>
        <w:t xml:space="preserve">منح </w:t>
      </w:r>
      <w:proofErr w:type="gramStart"/>
      <w:r w:rsidR="00E04357">
        <w:rPr>
          <w:rFonts w:hint="cs"/>
          <w:b/>
          <w:bCs/>
          <w:color w:val="002060"/>
          <w:sz w:val="32"/>
          <w:szCs w:val="32"/>
          <w:rtl/>
        </w:rPr>
        <w:t>الامتياز</w:t>
      </w:r>
      <w:r w:rsidR="00AC61FB" w:rsidRPr="00DA4B45">
        <w:rPr>
          <w:rFonts w:hint="cs"/>
          <w:b/>
          <w:bCs/>
          <w:color w:val="002060"/>
          <w:sz w:val="32"/>
          <w:szCs w:val="32"/>
          <w:rtl/>
        </w:rPr>
        <w:t xml:space="preserve"> </w:t>
      </w:r>
      <w:proofErr w:type="spellStart"/>
      <w:r w:rsidR="00AC61FB" w:rsidRPr="00DA4B45">
        <w:rPr>
          <w:rFonts w:hint="cs"/>
          <w:b/>
          <w:bCs/>
          <w:color w:val="002060"/>
          <w:sz w:val="32"/>
          <w:szCs w:val="32"/>
          <w:rtl/>
        </w:rPr>
        <w:t>.</w:t>
      </w:r>
      <w:proofErr w:type="spellEnd"/>
      <w:proofErr w:type="gramEnd"/>
    </w:p>
    <w:p w:rsidR="00734EF3" w:rsidRDefault="00734EF3" w:rsidP="00792725">
      <w:pPr>
        <w:bidi/>
        <w:ind w:firstLine="708"/>
        <w:rPr>
          <w:b/>
          <w:bCs/>
          <w:rtl/>
        </w:rPr>
      </w:pPr>
      <w:r w:rsidRPr="00734EF3">
        <w:rPr>
          <w:rFonts w:hint="cs"/>
          <w:b/>
          <w:bCs/>
          <w:rtl/>
        </w:rPr>
        <w:t>تحدد</w:t>
      </w:r>
      <w:r>
        <w:rPr>
          <w:rFonts w:hint="cs"/>
          <w:b/>
          <w:bCs/>
          <w:rtl/>
        </w:rPr>
        <w:t xml:space="preserve"> مدة </w:t>
      </w:r>
      <w:proofErr w:type="gramStart"/>
      <w:r>
        <w:rPr>
          <w:rFonts w:hint="cs"/>
          <w:b/>
          <w:bCs/>
          <w:rtl/>
        </w:rPr>
        <w:t xml:space="preserve">عقد </w:t>
      </w:r>
      <w:r w:rsidR="00792725">
        <w:rPr>
          <w:rFonts w:hint="cs"/>
          <w:b/>
          <w:bCs/>
          <w:rtl/>
        </w:rPr>
        <w:t xml:space="preserve"> </w:t>
      </w:r>
      <w:r w:rsidR="00792725" w:rsidRPr="00047BB1">
        <w:rPr>
          <w:rFonts w:hint="cs"/>
          <w:b/>
          <w:bCs/>
          <w:rtl/>
        </w:rPr>
        <w:t>منح</w:t>
      </w:r>
      <w:proofErr w:type="gramEnd"/>
      <w:r w:rsidR="00792725" w:rsidRPr="00047BB1">
        <w:rPr>
          <w:rFonts w:hint="cs"/>
          <w:b/>
          <w:bCs/>
          <w:rtl/>
        </w:rPr>
        <w:t xml:space="preserve"> الامتيـــــاز</w:t>
      </w:r>
      <w:r w:rsidR="00792725">
        <w:rPr>
          <w:rFonts w:hint="cs"/>
          <w:b/>
          <w:bCs/>
          <w:rtl/>
        </w:rPr>
        <w:t xml:space="preserve"> </w:t>
      </w:r>
      <w:r>
        <w:rPr>
          <w:rFonts w:hint="cs"/>
          <w:b/>
          <w:bCs/>
          <w:rtl/>
        </w:rPr>
        <w:t xml:space="preserve"> لمرفق </w:t>
      </w:r>
      <w:r w:rsidR="00A74985">
        <w:rPr>
          <w:rFonts w:hint="cs"/>
          <w:b/>
          <w:bCs/>
          <w:rtl/>
        </w:rPr>
        <w:t>نقل المرضى</w:t>
      </w:r>
      <w:r>
        <w:rPr>
          <w:rFonts w:hint="cs"/>
          <w:b/>
          <w:bCs/>
          <w:rtl/>
        </w:rPr>
        <w:t xml:space="preserve"> والجرحى </w:t>
      </w:r>
      <w:r w:rsidR="00A74985">
        <w:rPr>
          <w:rFonts w:hint="cs"/>
          <w:b/>
          <w:bCs/>
          <w:rtl/>
        </w:rPr>
        <w:t>في</w:t>
      </w:r>
      <w:r w:rsidR="00792725">
        <w:rPr>
          <w:rFonts w:hint="cs"/>
          <w:b/>
          <w:bCs/>
          <w:rtl/>
        </w:rPr>
        <w:t xml:space="preserve"> خمــــس</w:t>
      </w:r>
      <w:r w:rsidR="00AC61FB">
        <w:rPr>
          <w:rFonts w:hint="cs"/>
          <w:b/>
          <w:bCs/>
          <w:rtl/>
        </w:rPr>
        <w:t xml:space="preserve"> </w:t>
      </w:r>
      <w:r w:rsidR="00792725">
        <w:rPr>
          <w:rFonts w:hint="cs"/>
          <w:b/>
          <w:bCs/>
          <w:rtl/>
        </w:rPr>
        <w:t>*5*</w:t>
      </w:r>
      <w:r>
        <w:rPr>
          <w:rFonts w:hint="cs"/>
          <w:b/>
          <w:bCs/>
          <w:rtl/>
        </w:rPr>
        <w:t>سنوات قابلة للتمديد مرة واحدة و</w:t>
      </w:r>
      <w:r w:rsidR="00A74985">
        <w:rPr>
          <w:rFonts w:hint="cs"/>
          <w:b/>
          <w:bCs/>
          <w:color w:val="000000" w:themeColor="text1"/>
          <w:rtl/>
        </w:rPr>
        <w:t>ذ</w:t>
      </w:r>
      <w:r>
        <w:rPr>
          <w:rFonts w:hint="cs"/>
          <w:b/>
          <w:bCs/>
          <w:rtl/>
        </w:rPr>
        <w:t xml:space="preserve">لك بعد </w:t>
      </w:r>
      <w:r w:rsidR="00AB5097">
        <w:rPr>
          <w:rFonts w:hint="cs"/>
          <w:b/>
          <w:bCs/>
          <w:rtl/>
        </w:rPr>
        <w:t>مداولة المجلس الجماعي حول الموضوع ويجب تبرير ه</w:t>
      </w:r>
      <w:r w:rsidR="00A74985">
        <w:rPr>
          <w:rFonts w:hint="cs"/>
          <w:b/>
          <w:bCs/>
          <w:color w:val="000000" w:themeColor="text1"/>
          <w:rtl/>
        </w:rPr>
        <w:t>ذ</w:t>
      </w:r>
      <w:r w:rsidR="00AB5097">
        <w:rPr>
          <w:rFonts w:hint="cs"/>
          <w:b/>
          <w:bCs/>
          <w:rtl/>
        </w:rPr>
        <w:t>ا التمدد في تقرير تعده الجماعة و</w:t>
      </w:r>
      <w:r w:rsidR="00AB5097" w:rsidRPr="00AB5097">
        <w:rPr>
          <w:rFonts w:hint="cs"/>
          <w:b/>
          <w:bCs/>
          <w:color w:val="000000" w:themeColor="text1"/>
          <w:rtl/>
        </w:rPr>
        <w:t xml:space="preserve"> </w:t>
      </w:r>
      <w:r w:rsidR="00AB5097">
        <w:rPr>
          <w:rFonts w:hint="cs"/>
          <w:b/>
          <w:bCs/>
          <w:color w:val="000000" w:themeColor="text1"/>
          <w:rtl/>
        </w:rPr>
        <w:t>أن</w:t>
      </w:r>
      <w:r w:rsidR="00AB5097">
        <w:rPr>
          <w:rFonts w:hint="cs"/>
          <w:b/>
          <w:bCs/>
          <w:rtl/>
        </w:rPr>
        <w:t xml:space="preserve"> يكون </w:t>
      </w:r>
      <w:r w:rsidR="00EE1B19">
        <w:rPr>
          <w:rFonts w:hint="cs"/>
          <w:b/>
          <w:bCs/>
          <w:rtl/>
        </w:rPr>
        <w:t xml:space="preserve">موضوع </w:t>
      </w:r>
      <w:r w:rsidR="00AB5097">
        <w:rPr>
          <w:rFonts w:hint="cs"/>
          <w:b/>
          <w:bCs/>
          <w:rtl/>
        </w:rPr>
        <w:t xml:space="preserve">عقد ملحق بعقد </w:t>
      </w:r>
      <w:r w:rsidR="00792725" w:rsidRPr="00792725">
        <w:rPr>
          <w:rFonts w:hint="cs"/>
          <w:b/>
          <w:bCs/>
          <w:u w:val="single"/>
          <w:rtl/>
        </w:rPr>
        <w:t>منح</w:t>
      </w:r>
      <w:r w:rsidR="00AB5097" w:rsidRPr="00792725">
        <w:rPr>
          <w:rFonts w:hint="cs"/>
          <w:b/>
          <w:bCs/>
          <w:u w:val="single"/>
          <w:rtl/>
        </w:rPr>
        <w:t xml:space="preserve"> </w:t>
      </w:r>
      <w:r w:rsidR="00792725" w:rsidRPr="00792725">
        <w:rPr>
          <w:rFonts w:hint="cs"/>
          <w:b/>
          <w:bCs/>
          <w:u w:val="single"/>
          <w:rtl/>
        </w:rPr>
        <w:t>الامتيــاز</w:t>
      </w:r>
      <w:r w:rsidR="00A74985">
        <w:rPr>
          <w:rFonts w:hint="cs"/>
          <w:b/>
          <w:bCs/>
          <w:rtl/>
        </w:rPr>
        <w:t>.</w:t>
      </w:r>
    </w:p>
    <w:p w:rsidR="00AB5097" w:rsidRDefault="00AB5097" w:rsidP="00060AA3">
      <w:pPr>
        <w:bidi/>
        <w:ind w:firstLine="708"/>
        <w:rPr>
          <w:b/>
          <w:bCs/>
          <w:rtl/>
        </w:rPr>
      </w:pPr>
      <w:r>
        <w:rPr>
          <w:rFonts w:hint="cs"/>
          <w:b/>
          <w:bCs/>
          <w:rtl/>
        </w:rPr>
        <w:t xml:space="preserve">ويؤخذ بعين الاعتبار عند البث في مبدأ </w:t>
      </w:r>
      <w:proofErr w:type="gramStart"/>
      <w:r>
        <w:rPr>
          <w:rFonts w:hint="cs"/>
          <w:b/>
          <w:bCs/>
          <w:rtl/>
        </w:rPr>
        <w:t xml:space="preserve">تمديد  </w:t>
      </w:r>
      <w:r w:rsidR="00A74985">
        <w:rPr>
          <w:rFonts w:hint="cs"/>
          <w:b/>
          <w:bCs/>
          <w:rtl/>
        </w:rPr>
        <w:t>العقد</w:t>
      </w:r>
      <w:proofErr w:type="gramEnd"/>
      <w:r w:rsidR="00A74985">
        <w:rPr>
          <w:rFonts w:hint="cs"/>
          <w:b/>
          <w:bCs/>
          <w:rtl/>
        </w:rPr>
        <w:t xml:space="preserve"> ومدته</w:t>
      </w:r>
      <w:r>
        <w:rPr>
          <w:rFonts w:hint="cs"/>
          <w:b/>
          <w:bCs/>
          <w:rtl/>
        </w:rPr>
        <w:t xml:space="preserve"> حجم الاستثمارات الموظفة </w:t>
      </w:r>
      <w:r w:rsidR="00695F35">
        <w:rPr>
          <w:rFonts w:hint="cs"/>
          <w:b/>
          <w:bCs/>
          <w:rtl/>
        </w:rPr>
        <w:t>وك</w:t>
      </w:r>
      <w:r w:rsidR="00695F35">
        <w:rPr>
          <w:rFonts w:hint="cs"/>
          <w:b/>
          <w:bCs/>
          <w:color w:val="000000" w:themeColor="text1"/>
          <w:rtl/>
        </w:rPr>
        <w:t>ذ</w:t>
      </w:r>
      <w:r w:rsidR="00695F35">
        <w:rPr>
          <w:rFonts w:hint="cs"/>
          <w:b/>
          <w:bCs/>
          <w:rtl/>
        </w:rPr>
        <w:t>ا نوعية</w:t>
      </w:r>
      <w:r>
        <w:rPr>
          <w:rFonts w:hint="cs"/>
          <w:b/>
          <w:bCs/>
          <w:rtl/>
        </w:rPr>
        <w:t xml:space="preserve"> التجهيزات المستخدمة وحسن تنفيذ </w:t>
      </w:r>
      <w:r w:rsidR="00695F35">
        <w:rPr>
          <w:rFonts w:hint="cs"/>
          <w:b/>
          <w:bCs/>
          <w:rtl/>
        </w:rPr>
        <w:t>خدمة المرفق</w:t>
      </w:r>
      <w:r>
        <w:rPr>
          <w:rFonts w:hint="cs"/>
          <w:b/>
          <w:bCs/>
          <w:rtl/>
        </w:rPr>
        <w:t xml:space="preserve"> </w:t>
      </w:r>
      <w:proofErr w:type="spellStart"/>
      <w:r>
        <w:rPr>
          <w:rFonts w:hint="cs"/>
          <w:b/>
          <w:bCs/>
          <w:rtl/>
        </w:rPr>
        <w:t>.</w:t>
      </w:r>
      <w:proofErr w:type="spellEnd"/>
    </w:p>
    <w:p w:rsidR="00AB5097" w:rsidRPr="00DA4B45" w:rsidRDefault="00AB5097" w:rsidP="00387ADB">
      <w:pPr>
        <w:bidi/>
        <w:ind w:firstLine="708"/>
        <w:rPr>
          <w:b/>
          <w:bCs/>
          <w:color w:val="002060"/>
          <w:sz w:val="32"/>
          <w:szCs w:val="32"/>
          <w:rtl/>
        </w:rPr>
      </w:pPr>
      <w:r>
        <w:rPr>
          <w:rFonts w:hint="cs"/>
          <w:b/>
          <w:bCs/>
          <w:rtl/>
        </w:rPr>
        <w:t xml:space="preserve">أما في حالة عدم موافقة الجماعة على تمديد العقد </w:t>
      </w:r>
      <w:r w:rsidR="00695F35">
        <w:rPr>
          <w:rFonts w:hint="cs"/>
          <w:b/>
          <w:bCs/>
          <w:rtl/>
        </w:rPr>
        <w:t>فإنها</w:t>
      </w:r>
      <w:r>
        <w:rPr>
          <w:rFonts w:hint="cs"/>
          <w:b/>
          <w:bCs/>
          <w:rtl/>
        </w:rPr>
        <w:t xml:space="preserve"> تقوم خلال الستة {6}أشهر قبل انتهاء مدته بالإجراءات اللازمة لاخت</w:t>
      </w:r>
      <w:r w:rsidR="00695F35">
        <w:rPr>
          <w:rFonts w:hint="cs"/>
          <w:b/>
          <w:bCs/>
          <w:rtl/>
        </w:rPr>
        <w:t>ي</w:t>
      </w:r>
      <w:r>
        <w:rPr>
          <w:rFonts w:hint="cs"/>
          <w:b/>
          <w:bCs/>
          <w:rtl/>
        </w:rPr>
        <w:t xml:space="preserve">ار </w:t>
      </w:r>
      <w:r w:rsidR="00792725" w:rsidRPr="00792725">
        <w:rPr>
          <w:rFonts w:hint="cs"/>
          <w:b/>
          <w:bCs/>
          <w:u w:val="single"/>
          <w:rtl/>
        </w:rPr>
        <w:t>صاحب امتياز جديد</w:t>
      </w:r>
      <w:r w:rsidR="00792725">
        <w:rPr>
          <w:rFonts w:hint="cs"/>
          <w:b/>
          <w:bCs/>
          <w:rtl/>
        </w:rPr>
        <w:t xml:space="preserve"> </w:t>
      </w:r>
      <w:proofErr w:type="spellStart"/>
      <w:r w:rsidR="00792725">
        <w:rPr>
          <w:rFonts w:hint="cs"/>
          <w:b/>
          <w:bCs/>
          <w:rtl/>
        </w:rPr>
        <w:t>.</w:t>
      </w:r>
      <w:proofErr w:type="spellEnd"/>
      <w:r>
        <w:rPr>
          <w:rFonts w:hint="cs"/>
          <w:b/>
          <w:bCs/>
          <w:rtl/>
        </w:rPr>
        <w:t xml:space="preserve"> </w:t>
      </w:r>
    </w:p>
    <w:p w:rsidR="00A63FBB" w:rsidRDefault="0072643E" w:rsidP="003E7B3D">
      <w:pPr>
        <w:bidi/>
        <w:ind w:firstLine="708"/>
        <w:rPr>
          <w:b/>
          <w:bCs/>
          <w:rtl/>
        </w:rPr>
      </w:pPr>
      <w:r w:rsidRPr="0072643E">
        <w:rPr>
          <w:rFonts w:hint="cs"/>
          <w:b/>
          <w:bCs/>
          <w:rtl/>
        </w:rPr>
        <w:t xml:space="preserve">يجب </w:t>
      </w:r>
      <w:r w:rsidR="00832B2A">
        <w:rPr>
          <w:rFonts w:hint="cs"/>
          <w:b/>
          <w:bCs/>
          <w:rtl/>
        </w:rPr>
        <w:t xml:space="preserve">على </w:t>
      </w:r>
      <w:r w:rsidR="00792725" w:rsidRPr="00047BB1">
        <w:rPr>
          <w:rFonts w:hint="cs"/>
          <w:b/>
          <w:bCs/>
          <w:rtl/>
        </w:rPr>
        <w:t xml:space="preserve">صاحب </w:t>
      </w:r>
      <w:proofErr w:type="gramStart"/>
      <w:r w:rsidR="00792725" w:rsidRPr="00047BB1">
        <w:rPr>
          <w:rFonts w:hint="cs"/>
          <w:b/>
          <w:bCs/>
          <w:rtl/>
        </w:rPr>
        <w:t>الامتياز</w:t>
      </w:r>
      <w:r w:rsidR="00792725">
        <w:rPr>
          <w:rFonts w:hint="cs"/>
          <w:b/>
          <w:bCs/>
          <w:rtl/>
        </w:rPr>
        <w:t xml:space="preserve"> </w:t>
      </w:r>
      <w:r w:rsidR="00832B2A">
        <w:rPr>
          <w:rFonts w:hint="cs"/>
          <w:b/>
          <w:bCs/>
          <w:rtl/>
        </w:rPr>
        <w:t xml:space="preserve"> </w:t>
      </w:r>
      <w:proofErr w:type="gramEnd"/>
      <w:r w:rsidR="00832B2A">
        <w:rPr>
          <w:rFonts w:hint="cs"/>
          <w:b/>
          <w:bCs/>
          <w:rtl/>
        </w:rPr>
        <w:t>أن يؤدي كل سنة للجماعة إتاوة تقد</w:t>
      </w:r>
      <w:r w:rsidR="00AC61FB">
        <w:rPr>
          <w:rFonts w:hint="cs"/>
          <w:b/>
          <w:bCs/>
          <w:rtl/>
        </w:rPr>
        <w:t>ر</w:t>
      </w:r>
      <w:r w:rsidR="00832B2A">
        <w:rPr>
          <w:rFonts w:hint="cs"/>
          <w:b/>
          <w:bCs/>
          <w:rtl/>
        </w:rPr>
        <w:t xml:space="preserve"> بواسطة مبلغ جزافي،ويكون ه</w:t>
      </w:r>
      <w:r w:rsidR="00695F35">
        <w:rPr>
          <w:rFonts w:hint="cs"/>
          <w:b/>
          <w:bCs/>
          <w:color w:val="000000" w:themeColor="text1"/>
          <w:rtl/>
        </w:rPr>
        <w:t>ذ</w:t>
      </w:r>
      <w:r w:rsidR="00832B2A">
        <w:rPr>
          <w:rFonts w:hint="cs"/>
          <w:b/>
          <w:bCs/>
          <w:rtl/>
        </w:rPr>
        <w:t xml:space="preserve">ا المبلغ ضمن عرض </w:t>
      </w:r>
      <w:r w:rsidR="00DB0B71">
        <w:rPr>
          <w:rFonts w:hint="cs"/>
          <w:b/>
          <w:bCs/>
          <w:rtl/>
        </w:rPr>
        <w:t>أو</w:t>
      </w:r>
      <w:r w:rsidR="00832B2A">
        <w:rPr>
          <w:rFonts w:hint="cs"/>
          <w:b/>
          <w:bCs/>
          <w:rtl/>
        </w:rPr>
        <w:t xml:space="preserve"> اقتراح </w:t>
      </w:r>
      <w:r w:rsidR="00792725" w:rsidRPr="00047BB1">
        <w:rPr>
          <w:rFonts w:hint="cs"/>
          <w:b/>
          <w:bCs/>
          <w:rtl/>
        </w:rPr>
        <w:t>المستغل صحب الامتياز</w:t>
      </w:r>
      <w:r w:rsidR="00832B2A">
        <w:rPr>
          <w:rFonts w:hint="cs"/>
          <w:b/>
          <w:bCs/>
          <w:rtl/>
        </w:rPr>
        <w:t xml:space="preserve">. وتحديد كيفية الأداء  في اتفاقية </w:t>
      </w:r>
      <w:r w:rsidR="00AC22F2" w:rsidRPr="00047BB1">
        <w:rPr>
          <w:rFonts w:hint="cs"/>
          <w:b/>
          <w:bCs/>
          <w:rtl/>
        </w:rPr>
        <w:t>ا</w:t>
      </w:r>
      <w:r w:rsidR="003E7B3D" w:rsidRPr="00047BB1">
        <w:rPr>
          <w:rFonts w:hint="cs"/>
          <w:b/>
          <w:bCs/>
          <w:rtl/>
        </w:rPr>
        <w:t>تدبير المرفق</w:t>
      </w:r>
      <w:r w:rsidR="00832B2A" w:rsidRPr="00047BB1">
        <w:rPr>
          <w:rFonts w:hint="cs"/>
          <w:b/>
          <w:bCs/>
          <w:rtl/>
        </w:rPr>
        <w:t xml:space="preserve"> </w:t>
      </w:r>
      <w:proofErr w:type="spellStart"/>
      <w:r w:rsidR="00832B2A" w:rsidRPr="00047BB1">
        <w:rPr>
          <w:rFonts w:hint="cs"/>
          <w:b/>
          <w:bCs/>
          <w:rtl/>
        </w:rPr>
        <w:t>.</w:t>
      </w:r>
      <w:proofErr w:type="spellEnd"/>
    </w:p>
    <w:p w:rsidR="00A63FBB" w:rsidRPr="00DA4B45" w:rsidRDefault="00A63FBB"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ل 7:التعريفة</w:t>
      </w:r>
      <w:r w:rsidR="00BB2D20" w:rsidRPr="00DA4B45">
        <w:rPr>
          <w:rFonts w:hint="cs"/>
          <w:b/>
          <w:bCs/>
          <w:color w:val="002060"/>
          <w:sz w:val="32"/>
          <w:szCs w:val="32"/>
          <w:rtl/>
        </w:rPr>
        <w:t xml:space="preserve"> </w:t>
      </w:r>
      <w:proofErr w:type="spellStart"/>
      <w:r w:rsidR="00BB2D20" w:rsidRPr="00DA4B45">
        <w:rPr>
          <w:rFonts w:hint="cs"/>
          <w:b/>
          <w:bCs/>
          <w:color w:val="002060"/>
          <w:sz w:val="32"/>
          <w:szCs w:val="32"/>
          <w:rtl/>
        </w:rPr>
        <w:t>.</w:t>
      </w:r>
      <w:proofErr w:type="spellEnd"/>
    </w:p>
    <w:p w:rsidR="00832B2A" w:rsidRDefault="00A63FBB" w:rsidP="00AC22F2">
      <w:pPr>
        <w:bidi/>
        <w:jc w:val="both"/>
        <w:rPr>
          <w:b/>
          <w:bCs/>
          <w:rtl/>
        </w:rPr>
      </w:pPr>
      <w:r w:rsidRPr="00A63FBB">
        <w:rPr>
          <w:rFonts w:hint="cs"/>
          <w:b/>
          <w:bCs/>
          <w:rtl/>
        </w:rPr>
        <w:t>مقابل ن</w:t>
      </w:r>
      <w:r>
        <w:rPr>
          <w:rFonts w:hint="cs"/>
          <w:b/>
          <w:bCs/>
          <w:rtl/>
        </w:rPr>
        <w:t xml:space="preserve">قل المرضى والجرحى ،يتقاضى </w:t>
      </w:r>
      <w:r w:rsidR="00AC22F2" w:rsidRPr="00047BB1">
        <w:rPr>
          <w:rFonts w:hint="cs"/>
          <w:b/>
          <w:bCs/>
          <w:rtl/>
        </w:rPr>
        <w:t>صاحب الامتياز</w:t>
      </w:r>
      <w:r w:rsidR="00AC22F2">
        <w:rPr>
          <w:rFonts w:hint="cs"/>
          <w:b/>
          <w:bCs/>
          <w:rtl/>
        </w:rPr>
        <w:t xml:space="preserve"> </w:t>
      </w:r>
      <w:r>
        <w:rPr>
          <w:rFonts w:hint="cs"/>
          <w:b/>
          <w:bCs/>
          <w:rtl/>
        </w:rPr>
        <w:t xml:space="preserve"> واجبا</w:t>
      </w:r>
      <w:r w:rsidR="00832B2A">
        <w:rPr>
          <w:rFonts w:hint="cs"/>
          <w:b/>
          <w:bCs/>
          <w:rtl/>
        </w:rPr>
        <w:t xml:space="preserve"> تحدد </w:t>
      </w:r>
      <w:r w:rsidR="00500295">
        <w:rPr>
          <w:rFonts w:hint="cs"/>
          <w:b/>
          <w:bCs/>
          <w:rtl/>
        </w:rPr>
        <w:t xml:space="preserve">تعر يفته </w:t>
      </w:r>
      <w:r w:rsidR="00832B2A">
        <w:rPr>
          <w:rFonts w:hint="cs"/>
          <w:b/>
          <w:bCs/>
          <w:rtl/>
        </w:rPr>
        <w:t xml:space="preserve"> على الشكل التالي </w:t>
      </w:r>
      <w:proofErr w:type="spellStart"/>
      <w:r w:rsidR="00832B2A">
        <w:rPr>
          <w:rFonts w:hint="cs"/>
          <w:b/>
          <w:bCs/>
          <w:rtl/>
        </w:rPr>
        <w:t>.</w:t>
      </w:r>
      <w:proofErr w:type="spellEnd"/>
    </w:p>
    <w:p w:rsidR="00832B2A" w:rsidRPr="00832B2A" w:rsidRDefault="00832B2A" w:rsidP="00060AA3">
      <w:pPr>
        <w:bidi/>
        <w:ind w:firstLine="708"/>
        <w:rPr>
          <w:b/>
          <w:bCs/>
          <w:color w:val="C00000"/>
          <w:sz w:val="28"/>
          <w:szCs w:val="28"/>
          <w:rtl/>
        </w:rPr>
      </w:pPr>
      <w:r w:rsidRPr="00832B2A">
        <w:rPr>
          <w:rFonts w:hint="cs"/>
          <w:b/>
          <w:bCs/>
          <w:color w:val="C00000"/>
          <w:sz w:val="28"/>
          <w:szCs w:val="28"/>
          <w:rtl/>
        </w:rPr>
        <w:t>1)داخل المدار الحضري:</w:t>
      </w:r>
    </w:p>
    <w:p w:rsidR="00832B2A" w:rsidRDefault="00832B2A" w:rsidP="00AC22F2">
      <w:pPr>
        <w:bidi/>
        <w:rPr>
          <w:b/>
          <w:bCs/>
          <w:color w:val="000000" w:themeColor="text1"/>
          <w:rtl/>
        </w:rPr>
      </w:pPr>
      <w:proofErr w:type="gramStart"/>
      <w:r w:rsidRPr="00A63FBB">
        <w:rPr>
          <w:rFonts w:hint="cs"/>
          <w:b/>
          <w:bCs/>
          <w:i/>
          <w:iCs/>
          <w:color w:val="000000" w:themeColor="text1"/>
          <w:rtl/>
        </w:rPr>
        <w:t>نهارا</w:t>
      </w:r>
      <w:proofErr w:type="gramEnd"/>
      <w:r w:rsidRPr="00A63FBB">
        <w:rPr>
          <w:rFonts w:hint="cs"/>
          <w:b/>
          <w:bCs/>
          <w:i/>
          <w:iCs/>
          <w:color w:val="000000" w:themeColor="text1"/>
          <w:rtl/>
        </w:rPr>
        <w:t xml:space="preserve"> عن كل </w:t>
      </w:r>
      <w:proofErr w:type="spellStart"/>
      <w:r w:rsidRPr="00A63FBB">
        <w:rPr>
          <w:rFonts w:hint="cs"/>
          <w:b/>
          <w:bCs/>
          <w:i/>
          <w:iCs/>
          <w:color w:val="000000" w:themeColor="text1"/>
          <w:rtl/>
        </w:rPr>
        <w:t>مريض</w:t>
      </w:r>
      <w:r w:rsidR="00AC22F2">
        <w:rPr>
          <w:rFonts w:hint="cs"/>
          <w:b/>
          <w:bCs/>
          <w:i/>
          <w:iCs/>
          <w:color w:val="000000" w:themeColor="text1"/>
          <w:rtl/>
        </w:rPr>
        <w:t>50</w:t>
      </w:r>
      <w:proofErr w:type="spellEnd"/>
      <w:r w:rsidR="00AC22F2">
        <w:rPr>
          <w:rFonts w:hint="cs"/>
          <w:b/>
          <w:bCs/>
          <w:i/>
          <w:iCs/>
          <w:color w:val="000000" w:themeColor="text1"/>
          <w:rtl/>
        </w:rPr>
        <w:t>.</w:t>
      </w:r>
      <w:proofErr w:type="gramStart"/>
      <w:r w:rsidR="00AC22F2">
        <w:rPr>
          <w:rFonts w:hint="cs"/>
          <w:b/>
          <w:bCs/>
          <w:i/>
          <w:iCs/>
          <w:color w:val="000000" w:themeColor="text1"/>
          <w:rtl/>
        </w:rPr>
        <w:t>00</w:t>
      </w:r>
      <w:r w:rsidRPr="00A63FBB">
        <w:rPr>
          <w:rFonts w:hint="cs"/>
          <w:b/>
          <w:bCs/>
          <w:i/>
          <w:iCs/>
          <w:color w:val="000000" w:themeColor="text1"/>
          <w:rtl/>
        </w:rPr>
        <w:t>.</w:t>
      </w:r>
      <w:r w:rsidR="0076029C">
        <w:rPr>
          <w:rFonts w:hint="cs"/>
          <w:b/>
          <w:bCs/>
          <w:i/>
          <w:iCs/>
          <w:color w:val="000000" w:themeColor="text1"/>
          <w:rtl/>
        </w:rPr>
        <w:t xml:space="preserve"> د</w:t>
      </w:r>
      <w:r w:rsidRPr="00A63FBB">
        <w:rPr>
          <w:rFonts w:hint="cs"/>
          <w:b/>
          <w:bCs/>
          <w:i/>
          <w:iCs/>
          <w:color w:val="000000" w:themeColor="text1"/>
          <w:rtl/>
        </w:rPr>
        <w:t>ره</w:t>
      </w:r>
      <w:proofErr w:type="gramEnd"/>
      <w:r w:rsidRPr="00A63FBB">
        <w:rPr>
          <w:rFonts w:hint="cs"/>
          <w:b/>
          <w:bCs/>
          <w:i/>
          <w:iCs/>
          <w:color w:val="000000" w:themeColor="text1"/>
          <w:rtl/>
        </w:rPr>
        <w:t xml:space="preserve">ما </w:t>
      </w:r>
      <w:proofErr w:type="spellStart"/>
      <w:r w:rsidRPr="00A63FBB">
        <w:rPr>
          <w:rFonts w:hint="cs"/>
          <w:b/>
          <w:bCs/>
          <w:i/>
          <w:iCs/>
          <w:color w:val="000000" w:themeColor="text1"/>
          <w:rtl/>
        </w:rPr>
        <w:t>.</w:t>
      </w:r>
      <w:proofErr w:type="spellEnd"/>
    </w:p>
    <w:p w:rsidR="00832B2A" w:rsidRDefault="00832B2A" w:rsidP="00AC22F2">
      <w:pPr>
        <w:bidi/>
        <w:rPr>
          <w:b/>
          <w:bCs/>
          <w:color w:val="000000" w:themeColor="text1"/>
          <w:rtl/>
        </w:rPr>
      </w:pPr>
      <w:proofErr w:type="gramStart"/>
      <w:r>
        <w:rPr>
          <w:rFonts w:hint="cs"/>
          <w:b/>
          <w:bCs/>
          <w:color w:val="000000" w:themeColor="text1"/>
          <w:rtl/>
        </w:rPr>
        <w:t>ليلا</w:t>
      </w:r>
      <w:proofErr w:type="gramEnd"/>
      <w:r>
        <w:rPr>
          <w:rFonts w:hint="cs"/>
          <w:b/>
          <w:bCs/>
          <w:color w:val="000000" w:themeColor="text1"/>
          <w:rtl/>
        </w:rPr>
        <w:t xml:space="preserve"> عن كل </w:t>
      </w:r>
      <w:proofErr w:type="spellStart"/>
      <w:r>
        <w:rPr>
          <w:rFonts w:hint="cs"/>
          <w:b/>
          <w:bCs/>
          <w:color w:val="000000" w:themeColor="text1"/>
          <w:rtl/>
        </w:rPr>
        <w:t>مريض</w:t>
      </w:r>
      <w:r w:rsidR="00AC22F2">
        <w:rPr>
          <w:rFonts w:hint="cs"/>
          <w:b/>
          <w:bCs/>
          <w:color w:val="000000" w:themeColor="text1"/>
          <w:rtl/>
        </w:rPr>
        <w:t>70</w:t>
      </w:r>
      <w:proofErr w:type="spellEnd"/>
      <w:r w:rsidR="00AC22F2">
        <w:rPr>
          <w:rFonts w:hint="cs"/>
          <w:b/>
          <w:bCs/>
          <w:color w:val="000000" w:themeColor="text1"/>
          <w:rtl/>
        </w:rPr>
        <w:t>.00</w:t>
      </w:r>
      <w:r w:rsidR="0076029C">
        <w:rPr>
          <w:rFonts w:hint="cs"/>
          <w:b/>
          <w:bCs/>
          <w:color w:val="000000" w:themeColor="text1"/>
          <w:rtl/>
        </w:rPr>
        <w:t xml:space="preserve"> </w:t>
      </w:r>
      <w:proofErr w:type="gramStart"/>
      <w:r>
        <w:rPr>
          <w:rFonts w:hint="cs"/>
          <w:b/>
          <w:bCs/>
          <w:color w:val="000000" w:themeColor="text1"/>
          <w:rtl/>
        </w:rPr>
        <w:t>درهما</w:t>
      </w:r>
      <w:proofErr w:type="gramEnd"/>
      <w:r>
        <w:rPr>
          <w:rFonts w:hint="cs"/>
          <w:b/>
          <w:bCs/>
          <w:color w:val="000000" w:themeColor="text1"/>
          <w:rtl/>
        </w:rPr>
        <w:t>.</w:t>
      </w:r>
    </w:p>
    <w:p w:rsidR="00832B2A" w:rsidRDefault="00832B2A" w:rsidP="00060AA3">
      <w:pPr>
        <w:bidi/>
        <w:ind w:firstLine="708"/>
        <w:rPr>
          <w:b/>
          <w:bCs/>
          <w:color w:val="C00000"/>
          <w:sz w:val="28"/>
          <w:szCs w:val="28"/>
          <w:rtl/>
        </w:rPr>
      </w:pPr>
      <w:r w:rsidRPr="0072643E">
        <w:rPr>
          <w:rFonts w:hint="cs"/>
          <w:b/>
          <w:bCs/>
          <w:color w:val="C00000"/>
          <w:sz w:val="28"/>
          <w:szCs w:val="28"/>
          <w:rtl/>
        </w:rPr>
        <w:t>2)</w:t>
      </w:r>
      <w:proofErr w:type="gramStart"/>
      <w:r w:rsidRPr="0072643E">
        <w:rPr>
          <w:rFonts w:hint="cs"/>
          <w:b/>
          <w:bCs/>
          <w:color w:val="C00000"/>
          <w:sz w:val="28"/>
          <w:szCs w:val="28"/>
          <w:rtl/>
        </w:rPr>
        <w:t>خارج</w:t>
      </w:r>
      <w:proofErr w:type="gramEnd"/>
      <w:r w:rsidRPr="0072643E">
        <w:rPr>
          <w:rFonts w:hint="cs"/>
          <w:b/>
          <w:bCs/>
          <w:color w:val="C00000"/>
          <w:sz w:val="28"/>
          <w:szCs w:val="28"/>
          <w:rtl/>
        </w:rPr>
        <w:t xml:space="preserve"> المدار الحضري:</w:t>
      </w:r>
    </w:p>
    <w:p w:rsidR="00832B2A" w:rsidRDefault="00832B2A" w:rsidP="00AC22F2">
      <w:pPr>
        <w:bidi/>
        <w:rPr>
          <w:b/>
          <w:bCs/>
          <w:rtl/>
        </w:rPr>
      </w:pPr>
      <w:proofErr w:type="gramStart"/>
      <w:r w:rsidRPr="0072643E">
        <w:rPr>
          <w:rFonts w:hint="cs"/>
          <w:b/>
          <w:bCs/>
          <w:rtl/>
        </w:rPr>
        <w:t>نهارا</w:t>
      </w:r>
      <w:proofErr w:type="gramEnd"/>
      <w:r w:rsidRPr="0072643E">
        <w:rPr>
          <w:rFonts w:hint="cs"/>
          <w:b/>
          <w:bCs/>
          <w:rtl/>
        </w:rPr>
        <w:t xml:space="preserve"> </w:t>
      </w:r>
      <w:r>
        <w:rPr>
          <w:rFonts w:hint="cs"/>
          <w:b/>
          <w:bCs/>
          <w:rtl/>
        </w:rPr>
        <w:t xml:space="preserve">عن كل مريض وعن كل كلم ذهابا </w:t>
      </w:r>
      <w:proofErr w:type="spellStart"/>
      <w:r>
        <w:rPr>
          <w:rFonts w:hint="cs"/>
          <w:b/>
          <w:bCs/>
          <w:rtl/>
        </w:rPr>
        <w:t>وإيابا</w:t>
      </w:r>
      <w:r w:rsidR="00387ADB">
        <w:rPr>
          <w:rFonts w:hint="cs"/>
          <w:b/>
          <w:bCs/>
          <w:rtl/>
        </w:rPr>
        <w:t>2</w:t>
      </w:r>
      <w:proofErr w:type="spellEnd"/>
      <w:r w:rsidR="00387ADB">
        <w:rPr>
          <w:rFonts w:hint="cs"/>
          <w:b/>
          <w:bCs/>
          <w:rtl/>
        </w:rPr>
        <w:t>.00</w:t>
      </w:r>
      <w:r w:rsidR="00AC22F2">
        <w:rPr>
          <w:rFonts w:hint="cs"/>
          <w:b/>
          <w:bCs/>
          <w:rtl/>
        </w:rPr>
        <w:t xml:space="preserve"> </w:t>
      </w:r>
      <w:proofErr w:type="gramStart"/>
      <w:r>
        <w:rPr>
          <w:rFonts w:hint="cs"/>
          <w:b/>
          <w:bCs/>
          <w:rtl/>
        </w:rPr>
        <w:t>درهما</w:t>
      </w:r>
      <w:proofErr w:type="gramEnd"/>
      <w:r>
        <w:rPr>
          <w:rFonts w:hint="cs"/>
          <w:b/>
          <w:bCs/>
          <w:rtl/>
        </w:rPr>
        <w:t>.</w:t>
      </w:r>
    </w:p>
    <w:p w:rsidR="00832B2A" w:rsidRDefault="00832B2A" w:rsidP="00AC22F2">
      <w:pPr>
        <w:bidi/>
        <w:rPr>
          <w:b/>
          <w:bCs/>
          <w:rtl/>
        </w:rPr>
      </w:pPr>
      <w:proofErr w:type="gramStart"/>
      <w:r>
        <w:rPr>
          <w:rFonts w:hint="cs"/>
          <w:b/>
          <w:bCs/>
          <w:rtl/>
        </w:rPr>
        <w:t>ليلا</w:t>
      </w:r>
      <w:proofErr w:type="gramEnd"/>
      <w:r>
        <w:rPr>
          <w:rFonts w:hint="cs"/>
          <w:b/>
          <w:bCs/>
          <w:rtl/>
        </w:rPr>
        <w:t xml:space="preserve"> عن كل مريض وعن كل كلم ذهابا </w:t>
      </w:r>
      <w:proofErr w:type="spellStart"/>
      <w:r>
        <w:rPr>
          <w:rFonts w:hint="cs"/>
          <w:b/>
          <w:bCs/>
          <w:rtl/>
        </w:rPr>
        <w:t>وإيابا</w:t>
      </w:r>
      <w:r w:rsidR="00387ADB">
        <w:rPr>
          <w:rFonts w:hint="cs"/>
          <w:b/>
          <w:bCs/>
          <w:rtl/>
        </w:rPr>
        <w:t>2</w:t>
      </w:r>
      <w:proofErr w:type="spellEnd"/>
      <w:r w:rsidR="00387ADB">
        <w:rPr>
          <w:rFonts w:hint="cs"/>
          <w:b/>
          <w:bCs/>
          <w:rtl/>
        </w:rPr>
        <w:t>.50</w:t>
      </w:r>
      <w:r w:rsidR="00AC22F2">
        <w:rPr>
          <w:rFonts w:hint="cs"/>
          <w:b/>
          <w:bCs/>
          <w:rtl/>
        </w:rPr>
        <w:t xml:space="preserve"> </w:t>
      </w:r>
      <w:proofErr w:type="gramStart"/>
      <w:r>
        <w:rPr>
          <w:rFonts w:hint="cs"/>
          <w:b/>
          <w:bCs/>
          <w:rtl/>
        </w:rPr>
        <w:t>درهما</w:t>
      </w:r>
      <w:proofErr w:type="gramEnd"/>
      <w:r>
        <w:rPr>
          <w:rFonts w:hint="cs"/>
          <w:b/>
          <w:bCs/>
          <w:rtl/>
        </w:rPr>
        <w:t>.</w:t>
      </w:r>
    </w:p>
    <w:p w:rsidR="00832B2A" w:rsidRDefault="00F26388" w:rsidP="00961D6F">
      <w:pPr>
        <w:bidi/>
        <w:rPr>
          <w:b/>
          <w:bCs/>
          <w:rtl/>
        </w:rPr>
      </w:pPr>
      <w:proofErr w:type="gramStart"/>
      <w:r w:rsidRPr="00F26388">
        <w:rPr>
          <w:rFonts w:hint="cs"/>
          <w:b/>
          <w:bCs/>
          <w:u w:val="single"/>
          <w:rtl/>
        </w:rPr>
        <w:t>إضافة</w:t>
      </w:r>
      <w:r w:rsidR="000D6093" w:rsidRPr="00F26388">
        <w:rPr>
          <w:rFonts w:hint="cs"/>
          <w:b/>
          <w:bCs/>
          <w:u w:val="single"/>
          <w:rtl/>
        </w:rPr>
        <w:t xml:space="preserve"> </w:t>
      </w:r>
      <w:r w:rsidRPr="00F26388">
        <w:rPr>
          <w:rFonts w:hint="cs"/>
          <w:b/>
          <w:bCs/>
          <w:u w:val="single"/>
          <w:rtl/>
        </w:rPr>
        <w:t>إلى</w:t>
      </w:r>
      <w:r w:rsidR="000D6093" w:rsidRPr="00F26388">
        <w:rPr>
          <w:rFonts w:hint="cs"/>
          <w:b/>
          <w:bCs/>
          <w:u w:val="single"/>
          <w:rtl/>
        </w:rPr>
        <w:t xml:space="preserve"> وا</w:t>
      </w:r>
      <w:proofErr w:type="gramEnd"/>
      <w:r w:rsidR="000D6093" w:rsidRPr="00F26388">
        <w:rPr>
          <w:rFonts w:hint="cs"/>
          <w:b/>
          <w:bCs/>
          <w:u w:val="single"/>
          <w:rtl/>
        </w:rPr>
        <w:t xml:space="preserve">جب يقدر ب </w:t>
      </w:r>
      <w:r w:rsidRPr="00F26388">
        <w:rPr>
          <w:rFonts w:hint="cs"/>
          <w:b/>
          <w:bCs/>
          <w:u w:val="single"/>
          <w:rtl/>
        </w:rPr>
        <w:t>30.00 درهم يؤدى عن طلب خروج سيارة الاسعاف</w:t>
      </w:r>
      <w:r>
        <w:rPr>
          <w:rFonts w:hint="cs"/>
          <w:b/>
          <w:bCs/>
          <w:rtl/>
        </w:rPr>
        <w:t>.</w:t>
      </w:r>
    </w:p>
    <w:p w:rsidR="00BB2D20" w:rsidRDefault="00832B2A" w:rsidP="00060AA3">
      <w:pPr>
        <w:bidi/>
        <w:ind w:firstLine="708"/>
        <w:jc w:val="both"/>
        <w:rPr>
          <w:b/>
          <w:bCs/>
          <w:rtl/>
        </w:rPr>
      </w:pPr>
      <w:r>
        <w:rPr>
          <w:rFonts w:hint="cs"/>
          <w:b/>
          <w:bCs/>
          <w:rtl/>
        </w:rPr>
        <w:lastRenderedPageBreak/>
        <w:t xml:space="preserve">أما بالنسبة للخدمات </w:t>
      </w:r>
      <w:proofErr w:type="spellStart"/>
      <w:r>
        <w:rPr>
          <w:rFonts w:hint="cs"/>
          <w:b/>
          <w:bCs/>
          <w:rtl/>
        </w:rPr>
        <w:t>الا</w:t>
      </w:r>
      <w:r w:rsidR="00AE6828">
        <w:rPr>
          <w:rFonts w:hint="cs"/>
          <w:b/>
          <w:bCs/>
          <w:rtl/>
        </w:rPr>
        <w:t>ستشفائية</w:t>
      </w:r>
      <w:proofErr w:type="spellEnd"/>
      <w:r w:rsidR="00AE6828">
        <w:rPr>
          <w:rFonts w:hint="cs"/>
          <w:b/>
          <w:bCs/>
          <w:rtl/>
        </w:rPr>
        <w:t xml:space="preserve"> المقدمة داخل سيارة الإسعاف فإ</w:t>
      </w:r>
      <w:r>
        <w:rPr>
          <w:rFonts w:hint="cs"/>
          <w:b/>
          <w:bCs/>
          <w:rtl/>
        </w:rPr>
        <w:t xml:space="preserve">ن التعريفة تحدد حسب التدخلات الطبية وطبقا للأسعار الجاري </w:t>
      </w:r>
      <w:proofErr w:type="spellStart"/>
      <w:r>
        <w:rPr>
          <w:rFonts w:hint="cs"/>
          <w:b/>
          <w:bCs/>
          <w:rtl/>
        </w:rPr>
        <w:t>بها</w:t>
      </w:r>
      <w:proofErr w:type="spellEnd"/>
      <w:r>
        <w:rPr>
          <w:rFonts w:hint="cs"/>
          <w:b/>
          <w:bCs/>
          <w:rtl/>
        </w:rPr>
        <w:t xml:space="preserve"> العمل.</w:t>
      </w:r>
    </w:p>
    <w:p w:rsidR="00A63FBB" w:rsidRDefault="001871C4" w:rsidP="00FC6A96">
      <w:pPr>
        <w:bidi/>
        <w:jc w:val="both"/>
        <w:rPr>
          <w:b/>
          <w:bCs/>
          <w:rtl/>
        </w:rPr>
      </w:pPr>
      <w:r>
        <w:rPr>
          <w:rFonts w:hint="cs"/>
          <w:b/>
          <w:bCs/>
          <w:rtl/>
        </w:rPr>
        <w:t xml:space="preserve"> </w:t>
      </w:r>
      <w:r w:rsidR="00060AA3">
        <w:rPr>
          <w:rFonts w:hint="cs"/>
          <w:b/>
          <w:bCs/>
          <w:rtl/>
        </w:rPr>
        <w:tab/>
      </w:r>
      <w:r>
        <w:rPr>
          <w:rFonts w:hint="cs"/>
          <w:b/>
          <w:bCs/>
          <w:rtl/>
        </w:rPr>
        <w:t>ويكون</w:t>
      </w:r>
      <w:r w:rsidR="0076029C">
        <w:rPr>
          <w:rFonts w:hint="cs"/>
          <w:b/>
          <w:bCs/>
          <w:rtl/>
        </w:rPr>
        <w:t xml:space="preserve"> </w:t>
      </w:r>
      <w:r>
        <w:rPr>
          <w:rFonts w:hint="cs"/>
          <w:b/>
          <w:bCs/>
          <w:rtl/>
        </w:rPr>
        <w:t xml:space="preserve"> لزاما على </w:t>
      </w:r>
      <w:r w:rsidR="00FC6A96" w:rsidRPr="00487651">
        <w:rPr>
          <w:rFonts w:hint="cs"/>
          <w:b/>
          <w:bCs/>
          <w:rtl/>
        </w:rPr>
        <w:t>صاحب الامتياز</w:t>
      </w:r>
      <w:r w:rsidR="00FC6A96">
        <w:rPr>
          <w:rFonts w:hint="cs"/>
          <w:b/>
          <w:bCs/>
          <w:rtl/>
        </w:rPr>
        <w:t xml:space="preserve"> </w:t>
      </w:r>
      <w:r>
        <w:rPr>
          <w:rFonts w:hint="cs"/>
          <w:b/>
          <w:bCs/>
          <w:rtl/>
        </w:rPr>
        <w:t xml:space="preserve"> تعليق التسعيرة بوضوح داخل سيارة الإسعاف وبمقر الشركة وتسليم وصل مقابل كل خدمة قام </w:t>
      </w:r>
      <w:proofErr w:type="spellStart"/>
      <w:r>
        <w:rPr>
          <w:rFonts w:hint="cs"/>
          <w:b/>
          <w:bCs/>
          <w:rtl/>
        </w:rPr>
        <w:t>بها</w:t>
      </w:r>
      <w:proofErr w:type="spellEnd"/>
      <w:r>
        <w:rPr>
          <w:rFonts w:hint="cs"/>
          <w:b/>
          <w:bCs/>
          <w:rtl/>
        </w:rPr>
        <w:t xml:space="preserve"> </w:t>
      </w:r>
      <w:proofErr w:type="spellStart"/>
      <w:r w:rsidR="00BF17E5">
        <w:rPr>
          <w:rFonts w:hint="cs"/>
          <w:b/>
          <w:bCs/>
          <w:rtl/>
        </w:rPr>
        <w:t>.</w:t>
      </w:r>
      <w:proofErr w:type="spellEnd"/>
    </w:p>
    <w:p w:rsidR="00BF17E5" w:rsidRPr="00DA4B45" w:rsidRDefault="00BF17E5"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ل 8:</w:t>
      </w:r>
      <w:r w:rsidR="00D23ACC" w:rsidRPr="00DA4B45">
        <w:rPr>
          <w:rFonts w:hint="cs"/>
          <w:b/>
          <w:bCs/>
          <w:color w:val="002060"/>
          <w:sz w:val="32"/>
          <w:szCs w:val="32"/>
          <w:rtl/>
        </w:rPr>
        <w:t>مستخدمو</w:t>
      </w:r>
      <w:r w:rsidRPr="00DA4B45">
        <w:rPr>
          <w:rFonts w:hint="cs"/>
          <w:b/>
          <w:bCs/>
          <w:color w:val="002060"/>
          <w:sz w:val="32"/>
          <w:szCs w:val="32"/>
          <w:rtl/>
        </w:rPr>
        <w:t xml:space="preserve"> </w:t>
      </w:r>
      <w:proofErr w:type="gramStart"/>
      <w:r w:rsidRPr="00DA4B45">
        <w:rPr>
          <w:rFonts w:hint="cs"/>
          <w:b/>
          <w:bCs/>
          <w:color w:val="002060"/>
          <w:sz w:val="32"/>
          <w:szCs w:val="32"/>
          <w:rtl/>
        </w:rPr>
        <w:t xml:space="preserve">المرفق </w:t>
      </w:r>
      <w:proofErr w:type="spellStart"/>
      <w:r w:rsidR="00E11FE9" w:rsidRPr="00DA4B45">
        <w:rPr>
          <w:rFonts w:hint="cs"/>
          <w:b/>
          <w:bCs/>
          <w:color w:val="002060"/>
          <w:sz w:val="32"/>
          <w:szCs w:val="32"/>
          <w:rtl/>
        </w:rPr>
        <w:t>.</w:t>
      </w:r>
      <w:proofErr w:type="spellEnd"/>
      <w:proofErr w:type="gramEnd"/>
    </w:p>
    <w:p w:rsidR="00BF17E5" w:rsidRDefault="00BF17E5" w:rsidP="00FC6A96">
      <w:pPr>
        <w:bidi/>
        <w:ind w:firstLine="708"/>
        <w:jc w:val="both"/>
        <w:rPr>
          <w:b/>
          <w:bCs/>
          <w:rtl/>
        </w:rPr>
      </w:pPr>
      <w:r w:rsidRPr="00BF17E5">
        <w:rPr>
          <w:rFonts w:hint="cs"/>
          <w:b/>
          <w:bCs/>
          <w:rtl/>
        </w:rPr>
        <w:t xml:space="preserve">يتعين </w:t>
      </w:r>
      <w:r>
        <w:rPr>
          <w:rFonts w:hint="cs"/>
          <w:b/>
          <w:bCs/>
          <w:rtl/>
        </w:rPr>
        <w:t xml:space="preserve">على </w:t>
      </w:r>
      <w:r w:rsidR="00E11FE9">
        <w:rPr>
          <w:rFonts w:hint="cs"/>
          <w:b/>
          <w:bCs/>
          <w:rtl/>
        </w:rPr>
        <w:t xml:space="preserve"> كل </w:t>
      </w:r>
      <w:r w:rsidR="00FC6A96" w:rsidRPr="00487651">
        <w:rPr>
          <w:rFonts w:hint="cs"/>
          <w:b/>
          <w:bCs/>
          <w:rtl/>
        </w:rPr>
        <w:t xml:space="preserve">صاحب امتياز </w:t>
      </w:r>
      <w:r>
        <w:rPr>
          <w:rFonts w:hint="cs"/>
          <w:b/>
          <w:bCs/>
          <w:rtl/>
        </w:rPr>
        <w:t xml:space="preserve"> لتدبير مرفق نقل المرضى والجرحى </w:t>
      </w:r>
      <w:r w:rsidR="00D329A3">
        <w:rPr>
          <w:rFonts w:hint="cs"/>
          <w:b/>
          <w:bCs/>
          <w:rtl/>
        </w:rPr>
        <w:t>أن</w:t>
      </w:r>
      <w:r>
        <w:rPr>
          <w:rFonts w:hint="cs"/>
          <w:b/>
          <w:bCs/>
          <w:rtl/>
        </w:rPr>
        <w:t xml:space="preserve"> يضمن تسيير المرفق من طرف مستخدمين </w:t>
      </w:r>
      <w:r w:rsidR="00D329A3">
        <w:rPr>
          <w:rFonts w:hint="cs"/>
          <w:b/>
          <w:bCs/>
          <w:rtl/>
        </w:rPr>
        <w:t>أكفاء</w:t>
      </w:r>
      <w:r>
        <w:rPr>
          <w:rFonts w:hint="cs"/>
          <w:b/>
          <w:bCs/>
          <w:rtl/>
        </w:rPr>
        <w:t xml:space="preserve"> حاصلين على شواهد في التطبيب </w:t>
      </w:r>
      <w:r w:rsidR="00D329A3">
        <w:rPr>
          <w:rFonts w:hint="cs"/>
          <w:b/>
          <w:bCs/>
          <w:rtl/>
        </w:rPr>
        <w:t>أو</w:t>
      </w:r>
      <w:r>
        <w:rPr>
          <w:rFonts w:hint="cs"/>
          <w:b/>
          <w:bCs/>
          <w:rtl/>
        </w:rPr>
        <w:t xml:space="preserve"> التمريض </w:t>
      </w:r>
      <w:r w:rsidR="00D329A3">
        <w:rPr>
          <w:rFonts w:hint="cs"/>
          <w:b/>
          <w:bCs/>
          <w:rtl/>
        </w:rPr>
        <w:t>أو</w:t>
      </w:r>
      <w:r>
        <w:rPr>
          <w:rFonts w:hint="cs"/>
          <w:b/>
          <w:bCs/>
          <w:rtl/>
        </w:rPr>
        <w:t xml:space="preserve"> شواهد الحضور لتدبير </w:t>
      </w:r>
      <w:r w:rsidR="00D329A3">
        <w:rPr>
          <w:rFonts w:hint="cs"/>
          <w:b/>
          <w:bCs/>
          <w:rtl/>
        </w:rPr>
        <w:t>الإسعاف</w:t>
      </w:r>
      <w:r>
        <w:rPr>
          <w:rFonts w:hint="cs"/>
          <w:b/>
          <w:bCs/>
          <w:rtl/>
        </w:rPr>
        <w:t xml:space="preserve"> ،مع </w:t>
      </w:r>
      <w:r w:rsidR="00D329A3">
        <w:rPr>
          <w:rFonts w:hint="cs"/>
          <w:b/>
          <w:bCs/>
          <w:rtl/>
        </w:rPr>
        <w:t>إلزامية</w:t>
      </w:r>
      <w:r>
        <w:rPr>
          <w:rFonts w:hint="cs"/>
          <w:b/>
          <w:bCs/>
          <w:rtl/>
        </w:rPr>
        <w:t xml:space="preserve"> ارتداء الجميع لبدلات وقبعات بيضاء </w:t>
      </w:r>
      <w:r w:rsidR="00D329A3">
        <w:rPr>
          <w:rFonts w:hint="cs"/>
          <w:b/>
          <w:bCs/>
          <w:rtl/>
        </w:rPr>
        <w:t>وإخضاعهم</w:t>
      </w:r>
      <w:r>
        <w:rPr>
          <w:rFonts w:hint="cs"/>
          <w:b/>
          <w:bCs/>
          <w:rtl/>
        </w:rPr>
        <w:t xml:space="preserve"> للمراقبة  الصحية كل ستة (6</w:t>
      </w:r>
      <w:proofErr w:type="spellStart"/>
      <w:r>
        <w:rPr>
          <w:rFonts w:hint="cs"/>
          <w:b/>
          <w:bCs/>
          <w:rtl/>
        </w:rPr>
        <w:t>)</w:t>
      </w:r>
      <w:proofErr w:type="spellEnd"/>
      <w:r>
        <w:rPr>
          <w:rFonts w:hint="cs"/>
          <w:b/>
          <w:bCs/>
          <w:rtl/>
        </w:rPr>
        <w:t xml:space="preserve"> </w:t>
      </w:r>
      <w:r w:rsidR="00D329A3">
        <w:rPr>
          <w:rFonts w:hint="cs"/>
          <w:b/>
          <w:bCs/>
          <w:rtl/>
        </w:rPr>
        <w:t>أشهر</w:t>
      </w:r>
      <w:r>
        <w:rPr>
          <w:rFonts w:hint="cs"/>
          <w:b/>
          <w:bCs/>
          <w:rtl/>
        </w:rPr>
        <w:t xml:space="preserve"> من طرف المكتب الجماعي لحفظ الصحة </w:t>
      </w:r>
      <w:r w:rsidR="00D329A3">
        <w:rPr>
          <w:rFonts w:hint="cs"/>
          <w:b/>
          <w:bCs/>
          <w:rtl/>
        </w:rPr>
        <w:t>أو</w:t>
      </w:r>
      <w:r>
        <w:rPr>
          <w:rFonts w:hint="cs"/>
          <w:b/>
          <w:bCs/>
          <w:rtl/>
        </w:rPr>
        <w:t xml:space="preserve"> المركز الصحي عند الاقتضاء.</w:t>
      </w:r>
    </w:p>
    <w:p w:rsidR="00BF17E5" w:rsidRDefault="00BF17E5" w:rsidP="00FC6A96">
      <w:pPr>
        <w:bidi/>
        <w:rPr>
          <w:b/>
          <w:bCs/>
          <w:rtl/>
        </w:rPr>
      </w:pPr>
      <w:r>
        <w:rPr>
          <w:rFonts w:hint="cs"/>
          <w:b/>
          <w:bCs/>
          <w:rtl/>
        </w:rPr>
        <w:t xml:space="preserve">كما يلتزم </w:t>
      </w:r>
      <w:r w:rsidR="00FC6A96" w:rsidRPr="00487651">
        <w:rPr>
          <w:rFonts w:hint="cs"/>
          <w:b/>
          <w:bCs/>
          <w:rtl/>
        </w:rPr>
        <w:t xml:space="preserve">صاحب </w:t>
      </w:r>
      <w:proofErr w:type="gramStart"/>
      <w:r w:rsidR="00FC6A96" w:rsidRPr="00487651">
        <w:rPr>
          <w:rFonts w:hint="cs"/>
          <w:b/>
          <w:bCs/>
          <w:rtl/>
        </w:rPr>
        <w:t>الامتياز</w:t>
      </w:r>
      <w:r w:rsidR="00FC6A96">
        <w:rPr>
          <w:rFonts w:hint="cs"/>
          <w:b/>
          <w:bCs/>
          <w:rtl/>
        </w:rPr>
        <w:t xml:space="preserve"> </w:t>
      </w:r>
      <w:r>
        <w:rPr>
          <w:rFonts w:hint="cs"/>
          <w:b/>
          <w:bCs/>
          <w:rtl/>
        </w:rPr>
        <w:t xml:space="preserve"> وعلى</w:t>
      </w:r>
      <w:proofErr w:type="gramEnd"/>
      <w:r>
        <w:rPr>
          <w:rFonts w:hint="cs"/>
          <w:b/>
          <w:bCs/>
          <w:rtl/>
        </w:rPr>
        <w:t xml:space="preserve"> حسابه </w:t>
      </w:r>
      <w:proofErr w:type="spellStart"/>
      <w:r w:rsidR="00DA74D3">
        <w:rPr>
          <w:rFonts w:hint="cs"/>
          <w:b/>
          <w:bCs/>
          <w:rtl/>
        </w:rPr>
        <w:t>ونفقته</w:t>
      </w:r>
      <w:r w:rsidR="004E7A2E">
        <w:rPr>
          <w:rFonts w:hint="cs"/>
          <w:b/>
          <w:bCs/>
          <w:rtl/>
        </w:rPr>
        <w:t>،</w:t>
      </w:r>
      <w:proofErr w:type="spellEnd"/>
      <w:r w:rsidR="004E7A2E">
        <w:rPr>
          <w:rFonts w:hint="cs"/>
          <w:b/>
          <w:bCs/>
          <w:rtl/>
        </w:rPr>
        <w:t xml:space="preserve"> بضمان</w:t>
      </w:r>
      <w:r>
        <w:rPr>
          <w:rFonts w:hint="cs"/>
          <w:b/>
          <w:bCs/>
          <w:rtl/>
        </w:rPr>
        <w:t xml:space="preserve"> التكوين المستمر لمستخدميه وفق حاجيات المرفق.</w:t>
      </w:r>
    </w:p>
    <w:p w:rsidR="00D329A3" w:rsidRPr="00DA4B45" w:rsidRDefault="00D329A3" w:rsidP="00F26388">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w:t>
      </w:r>
      <w:proofErr w:type="spellStart"/>
      <w:r w:rsidRPr="00DA4B45">
        <w:rPr>
          <w:rFonts w:hint="cs"/>
          <w:b/>
          <w:bCs/>
          <w:color w:val="002060"/>
          <w:sz w:val="32"/>
          <w:szCs w:val="32"/>
          <w:rtl/>
        </w:rPr>
        <w:t>9:</w:t>
      </w:r>
      <w:proofErr w:type="spellEnd"/>
      <w:r w:rsidRPr="00DA4B45">
        <w:rPr>
          <w:rFonts w:hint="cs"/>
          <w:b/>
          <w:bCs/>
          <w:color w:val="002060"/>
          <w:sz w:val="32"/>
          <w:szCs w:val="32"/>
          <w:rtl/>
        </w:rPr>
        <w:t xml:space="preserve"> الصفة الشخصية </w:t>
      </w:r>
      <w:r w:rsidR="00F26388" w:rsidRPr="00F26388">
        <w:rPr>
          <w:rFonts w:hint="cs"/>
          <w:b/>
          <w:bCs/>
          <w:color w:val="002060"/>
          <w:sz w:val="32"/>
          <w:szCs w:val="32"/>
          <w:u w:val="single"/>
          <w:rtl/>
        </w:rPr>
        <w:t>ل</w:t>
      </w:r>
      <w:r w:rsidRPr="00F26388">
        <w:rPr>
          <w:rFonts w:hint="cs"/>
          <w:b/>
          <w:bCs/>
          <w:color w:val="002060"/>
          <w:sz w:val="32"/>
          <w:szCs w:val="32"/>
          <w:u w:val="single"/>
          <w:rtl/>
        </w:rPr>
        <w:t xml:space="preserve">تدبير </w:t>
      </w:r>
      <w:proofErr w:type="gramStart"/>
      <w:r w:rsidR="00F26388" w:rsidRPr="00F26388">
        <w:rPr>
          <w:rFonts w:hint="cs"/>
          <w:b/>
          <w:bCs/>
          <w:color w:val="002060"/>
          <w:sz w:val="32"/>
          <w:szCs w:val="32"/>
          <w:u w:val="single"/>
          <w:rtl/>
        </w:rPr>
        <w:t>المرفق</w:t>
      </w:r>
      <w:r w:rsidRPr="00DA4B45">
        <w:rPr>
          <w:rFonts w:hint="cs"/>
          <w:b/>
          <w:bCs/>
          <w:color w:val="002060"/>
          <w:sz w:val="32"/>
          <w:szCs w:val="32"/>
          <w:rtl/>
        </w:rPr>
        <w:t xml:space="preserve"> </w:t>
      </w:r>
      <w:proofErr w:type="spellStart"/>
      <w:r w:rsidR="005421FB" w:rsidRPr="00DA4B45">
        <w:rPr>
          <w:rFonts w:hint="cs"/>
          <w:b/>
          <w:bCs/>
          <w:color w:val="002060"/>
          <w:sz w:val="32"/>
          <w:szCs w:val="32"/>
          <w:rtl/>
        </w:rPr>
        <w:t>.</w:t>
      </w:r>
      <w:proofErr w:type="spellEnd"/>
      <w:proofErr w:type="gramEnd"/>
    </w:p>
    <w:p w:rsidR="00D329A3" w:rsidRDefault="00D329A3" w:rsidP="00FC6A96">
      <w:pPr>
        <w:bidi/>
        <w:jc w:val="both"/>
        <w:rPr>
          <w:b/>
          <w:bCs/>
          <w:rtl/>
        </w:rPr>
      </w:pPr>
      <w:r>
        <w:rPr>
          <w:rFonts w:hint="cs"/>
          <w:b/>
          <w:bCs/>
          <w:color w:val="000000" w:themeColor="text1"/>
          <w:rtl/>
        </w:rPr>
        <w:t xml:space="preserve">أن عقد </w:t>
      </w:r>
      <w:r w:rsidR="00FC6A96" w:rsidRPr="00FC6A96">
        <w:rPr>
          <w:rFonts w:hint="cs"/>
          <w:b/>
          <w:bCs/>
          <w:color w:val="000000" w:themeColor="text1"/>
          <w:u w:val="single"/>
          <w:rtl/>
        </w:rPr>
        <w:t xml:space="preserve">منح </w:t>
      </w:r>
      <w:proofErr w:type="gramStart"/>
      <w:r w:rsidR="00FC6A96" w:rsidRPr="00FC6A96">
        <w:rPr>
          <w:rFonts w:hint="cs"/>
          <w:b/>
          <w:bCs/>
          <w:color w:val="000000" w:themeColor="text1"/>
          <w:u w:val="single"/>
          <w:rtl/>
        </w:rPr>
        <w:t>امتياز</w:t>
      </w:r>
      <w:r w:rsidR="00FC6A96">
        <w:rPr>
          <w:rFonts w:hint="cs"/>
          <w:b/>
          <w:bCs/>
          <w:color w:val="000000" w:themeColor="text1"/>
          <w:rtl/>
        </w:rPr>
        <w:t xml:space="preserve"> </w:t>
      </w:r>
      <w:r w:rsidR="00DA74D3">
        <w:rPr>
          <w:rFonts w:hint="cs"/>
          <w:b/>
          <w:bCs/>
          <w:color w:val="000000" w:themeColor="text1"/>
          <w:rtl/>
        </w:rPr>
        <w:t xml:space="preserve"> ذو</w:t>
      </w:r>
      <w:proofErr w:type="gramEnd"/>
      <w:r>
        <w:rPr>
          <w:rFonts w:hint="cs"/>
          <w:b/>
          <w:bCs/>
          <w:rtl/>
        </w:rPr>
        <w:t xml:space="preserve"> طبيعة شخصية ولا يمكن بأي حال من الأحوال </w:t>
      </w:r>
      <w:r w:rsidR="009245D3">
        <w:rPr>
          <w:rFonts w:hint="cs"/>
          <w:b/>
          <w:bCs/>
          <w:rtl/>
        </w:rPr>
        <w:t>أن</w:t>
      </w:r>
      <w:r>
        <w:rPr>
          <w:rFonts w:hint="cs"/>
          <w:b/>
          <w:bCs/>
          <w:rtl/>
        </w:rPr>
        <w:t xml:space="preserve"> يكون موضوع كراء أو توكيل أو تفويت </w:t>
      </w:r>
      <w:proofErr w:type="spellStart"/>
      <w:r w:rsidR="009245D3">
        <w:rPr>
          <w:rFonts w:hint="cs"/>
          <w:b/>
          <w:bCs/>
          <w:rtl/>
        </w:rPr>
        <w:t>.</w:t>
      </w:r>
      <w:proofErr w:type="spellEnd"/>
    </w:p>
    <w:p w:rsidR="009245D3" w:rsidRPr="00DA4B45" w:rsidRDefault="009245D3" w:rsidP="00060AA3">
      <w:pPr>
        <w:bidi/>
        <w:ind w:firstLine="708"/>
        <w:rPr>
          <w:b/>
          <w:bCs/>
          <w:color w:val="000000" w:themeColor="text1"/>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w:t>
      </w:r>
      <w:proofErr w:type="spellStart"/>
      <w:r w:rsidR="004E7A2E" w:rsidRPr="00DA4B45">
        <w:rPr>
          <w:rFonts w:hint="cs"/>
          <w:b/>
          <w:bCs/>
          <w:color w:val="002060"/>
          <w:sz w:val="32"/>
          <w:szCs w:val="32"/>
          <w:rtl/>
        </w:rPr>
        <w:t>10</w:t>
      </w:r>
      <w:r w:rsidRPr="00DA4B45">
        <w:rPr>
          <w:rFonts w:hint="cs"/>
          <w:b/>
          <w:bCs/>
          <w:color w:val="002060"/>
          <w:sz w:val="32"/>
          <w:szCs w:val="32"/>
          <w:rtl/>
        </w:rPr>
        <w:t>:</w:t>
      </w:r>
      <w:proofErr w:type="spellEnd"/>
      <w:r w:rsidR="004E7A2E" w:rsidRPr="00DA4B45">
        <w:rPr>
          <w:rFonts w:hint="cs"/>
          <w:b/>
          <w:bCs/>
          <w:color w:val="002060"/>
          <w:sz w:val="32"/>
          <w:szCs w:val="32"/>
          <w:rtl/>
        </w:rPr>
        <w:t xml:space="preserve"> مقر العمل وشروط </w:t>
      </w:r>
      <w:proofErr w:type="gramStart"/>
      <w:r w:rsidR="004E7A2E" w:rsidRPr="00DA4B45">
        <w:rPr>
          <w:rFonts w:hint="cs"/>
          <w:b/>
          <w:bCs/>
          <w:color w:val="002060"/>
          <w:sz w:val="32"/>
          <w:szCs w:val="32"/>
          <w:rtl/>
        </w:rPr>
        <w:t xml:space="preserve">التدبير </w:t>
      </w:r>
      <w:proofErr w:type="spellStart"/>
      <w:r w:rsidR="005421FB" w:rsidRPr="00DA4B45">
        <w:rPr>
          <w:rFonts w:hint="cs"/>
          <w:b/>
          <w:bCs/>
          <w:color w:val="002060"/>
          <w:sz w:val="32"/>
          <w:szCs w:val="32"/>
          <w:rtl/>
        </w:rPr>
        <w:t>.</w:t>
      </w:r>
      <w:proofErr w:type="spellEnd"/>
      <w:proofErr w:type="gramEnd"/>
    </w:p>
    <w:p w:rsidR="005421FB" w:rsidRDefault="004E7A2E" w:rsidP="00C94CE3">
      <w:pPr>
        <w:bidi/>
        <w:ind w:firstLine="708"/>
        <w:jc w:val="both"/>
        <w:rPr>
          <w:b/>
          <w:bCs/>
          <w:rtl/>
        </w:rPr>
      </w:pPr>
      <w:r w:rsidRPr="004E7A2E">
        <w:rPr>
          <w:rFonts w:hint="cs"/>
          <w:b/>
          <w:bCs/>
          <w:color w:val="000000" w:themeColor="text1"/>
          <w:rtl/>
        </w:rPr>
        <w:t xml:space="preserve">يتعهد </w:t>
      </w:r>
      <w:r w:rsidR="00FC6A96" w:rsidRPr="00487651">
        <w:rPr>
          <w:rFonts w:hint="cs"/>
          <w:b/>
          <w:bCs/>
          <w:color w:val="000000" w:themeColor="text1"/>
          <w:rtl/>
        </w:rPr>
        <w:t xml:space="preserve">صاحب </w:t>
      </w:r>
      <w:proofErr w:type="gramStart"/>
      <w:r w:rsidR="00FC6A96" w:rsidRPr="00487651">
        <w:rPr>
          <w:rFonts w:hint="cs"/>
          <w:b/>
          <w:bCs/>
          <w:color w:val="000000" w:themeColor="text1"/>
          <w:rtl/>
        </w:rPr>
        <w:t>الامتياز</w:t>
      </w:r>
      <w:r w:rsidR="00FC6A96">
        <w:rPr>
          <w:rFonts w:hint="cs"/>
          <w:b/>
          <w:bCs/>
          <w:color w:val="000000" w:themeColor="text1"/>
          <w:rtl/>
        </w:rPr>
        <w:t xml:space="preserve"> </w:t>
      </w:r>
      <w:r>
        <w:rPr>
          <w:rFonts w:hint="cs"/>
          <w:b/>
          <w:bCs/>
          <w:color w:val="000000" w:themeColor="text1"/>
          <w:rtl/>
        </w:rPr>
        <w:t xml:space="preserve"> بتوفير</w:t>
      </w:r>
      <w:proofErr w:type="gramEnd"/>
      <w:r>
        <w:rPr>
          <w:rFonts w:hint="cs"/>
          <w:b/>
          <w:bCs/>
          <w:color w:val="000000" w:themeColor="text1"/>
          <w:rtl/>
        </w:rPr>
        <w:t xml:space="preserve"> مراب لسيار</w:t>
      </w:r>
      <w:r w:rsidR="00C94CE3">
        <w:rPr>
          <w:rFonts w:hint="cs"/>
          <w:b/>
          <w:bCs/>
          <w:color w:val="000000" w:themeColor="text1"/>
          <w:rtl/>
        </w:rPr>
        <w:t>ة</w:t>
      </w:r>
      <w:r>
        <w:rPr>
          <w:rFonts w:hint="cs"/>
          <w:b/>
          <w:bCs/>
          <w:color w:val="000000" w:themeColor="text1"/>
          <w:rtl/>
        </w:rPr>
        <w:t xml:space="preserve"> </w:t>
      </w:r>
      <w:r w:rsidR="00482AD6">
        <w:rPr>
          <w:rFonts w:hint="cs"/>
          <w:b/>
          <w:bCs/>
          <w:color w:val="000000" w:themeColor="text1"/>
          <w:rtl/>
        </w:rPr>
        <w:t>الإسعاف</w:t>
      </w:r>
      <w:r>
        <w:rPr>
          <w:rFonts w:hint="cs"/>
          <w:b/>
          <w:bCs/>
          <w:color w:val="000000" w:themeColor="text1"/>
          <w:rtl/>
        </w:rPr>
        <w:t xml:space="preserve"> ومقر  عمل لائق يستقبل فيه المكالمات والمرسلات ،ويكون عنوان ه</w:t>
      </w:r>
      <w:r>
        <w:rPr>
          <w:rFonts w:hint="cs"/>
          <w:b/>
          <w:bCs/>
          <w:rtl/>
        </w:rPr>
        <w:t xml:space="preserve">ذا المقر قارا ومسجلا لدى المصالح المختصة للجماعة ومجهزا بكافة </w:t>
      </w:r>
      <w:r w:rsidR="00482AD6">
        <w:rPr>
          <w:rFonts w:hint="cs"/>
          <w:b/>
          <w:bCs/>
          <w:rtl/>
        </w:rPr>
        <w:t>الوسائل</w:t>
      </w:r>
      <w:r>
        <w:rPr>
          <w:rFonts w:hint="cs"/>
          <w:b/>
          <w:bCs/>
          <w:rtl/>
        </w:rPr>
        <w:t xml:space="preserve"> التي تضمن حسن </w:t>
      </w:r>
      <w:r w:rsidR="00482AD6">
        <w:rPr>
          <w:rFonts w:hint="cs"/>
          <w:b/>
          <w:bCs/>
          <w:rtl/>
        </w:rPr>
        <w:t>تنفيذ</w:t>
      </w:r>
      <w:r>
        <w:rPr>
          <w:rFonts w:hint="cs"/>
          <w:b/>
          <w:bCs/>
          <w:rtl/>
        </w:rPr>
        <w:t xml:space="preserve"> خدمة المرفق </w:t>
      </w:r>
      <w:proofErr w:type="spellStart"/>
      <w:r w:rsidR="005421FB">
        <w:rPr>
          <w:rFonts w:hint="cs"/>
          <w:b/>
          <w:bCs/>
          <w:rtl/>
        </w:rPr>
        <w:t>.</w:t>
      </w:r>
      <w:proofErr w:type="spellEnd"/>
    </w:p>
    <w:p w:rsidR="004E7A2E" w:rsidRDefault="004E7A2E" w:rsidP="00CD576D">
      <w:pPr>
        <w:bidi/>
        <w:ind w:firstLine="708"/>
        <w:jc w:val="both"/>
        <w:rPr>
          <w:b/>
          <w:bCs/>
          <w:rtl/>
        </w:rPr>
      </w:pPr>
      <w:r>
        <w:rPr>
          <w:rFonts w:hint="cs"/>
          <w:b/>
          <w:bCs/>
          <w:rtl/>
        </w:rPr>
        <w:t xml:space="preserve"> كما يتعين عليه </w:t>
      </w:r>
      <w:r w:rsidR="00482AD6">
        <w:rPr>
          <w:rFonts w:hint="cs"/>
          <w:b/>
          <w:bCs/>
          <w:rtl/>
        </w:rPr>
        <w:t>أن</w:t>
      </w:r>
      <w:r>
        <w:rPr>
          <w:rFonts w:hint="cs"/>
          <w:b/>
          <w:bCs/>
          <w:rtl/>
        </w:rPr>
        <w:t xml:space="preserve"> يحترم </w:t>
      </w:r>
      <w:r w:rsidR="00482AD6">
        <w:rPr>
          <w:rFonts w:hint="cs"/>
          <w:b/>
          <w:bCs/>
          <w:rtl/>
        </w:rPr>
        <w:t>أخلاقيات</w:t>
      </w:r>
      <w:r>
        <w:rPr>
          <w:rFonts w:hint="cs"/>
          <w:b/>
          <w:bCs/>
          <w:rtl/>
        </w:rPr>
        <w:t xml:space="preserve"> </w:t>
      </w:r>
      <w:proofErr w:type="gramStart"/>
      <w:r>
        <w:rPr>
          <w:rFonts w:hint="cs"/>
          <w:b/>
          <w:bCs/>
          <w:rtl/>
        </w:rPr>
        <w:t xml:space="preserve">المهنة </w:t>
      </w:r>
      <w:proofErr w:type="spellStart"/>
      <w:r>
        <w:rPr>
          <w:rFonts w:hint="cs"/>
          <w:b/>
          <w:bCs/>
          <w:rtl/>
        </w:rPr>
        <w:t>،</w:t>
      </w:r>
      <w:proofErr w:type="spellEnd"/>
      <w:proofErr w:type="gramEnd"/>
      <w:r>
        <w:rPr>
          <w:rFonts w:hint="cs"/>
          <w:b/>
          <w:bCs/>
          <w:rtl/>
        </w:rPr>
        <w:t xml:space="preserve"> وان يجهز سيار</w:t>
      </w:r>
      <w:r w:rsidR="00CD576D">
        <w:rPr>
          <w:rFonts w:hint="cs"/>
          <w:b/>
          <w:bCs/>
          <w:rtl/>
        </w:rPr>
        <w:t>ة</w:t>
      </w:r>
      <w:r>
        <w:rPr>
          <w:rFonts w:hint="cs"/>
          <w:b/>
          <w:bCs/>
          <w:rtl/>
        </w:rPr>
        <w:t xml:space="preserve"> </w:t>
      </w:r>
      <w:r w:rsidR="00482AD6">
        <w:rPr>
          <w:rFonts w:hint="cs"/>
          <w:b/>
          <w:bCs/>
          <w:rtl/>
        </w:rPr>
        <w:t>الإسعاف</w:t>
      </w:r>
      <w:r>
        <w:rPr>
          <w:rFonts w:hint="cs"/>
          <w:b/>
          <w:bCs/>
          <w:rtl/>
        </w:rPr>
        <w:t xml:space="preserve"> حسب صنف السيارة بكافة اللوازم الضرورية وذ</w:t>
      </w:r>
      <w:r w:rsidR="00482AD6">
        <w:rPr>
          <w:rFonts w:hint="cs"/>
          <w:b/>
          <w:bCs/>
          <w:rtl/>
        </w:rPr>
        <w:t>لك قصد نقل المرضى والجرحى في أحسن الظروف حتى بالأحياء  التي يتعذر الوصول إليها بالسيار</w:t>
      </w:r>
      <w:r w:rsidR="00036B4C">
        <w:rPr>
          <w:rFonts w:hint="cs"/>
          <w:b/>
          <w:bCs/>
          <w:rtl/>
        </w:rPr>
        <w:t>ة</w:t>
      </w:r>
      <w:r w:rsidR="00482AD6">
        <w:rPr>
          <w:rFonts w:hint="cs"/>
          <w:b/>
          <w:bCs/>
          <w:rtl/>
        </w:rPr>
        <w:t xml:space="preserve"> </w:t>
      </w:r>
      <w:r w:rsidR="00482AD6" w:rsidRPr="00487651">
        <w:rPr>
          <w:rFonts w:hint="cs"/>
          <w:b/>
          <w:bCs/>
          <w:rtl/>
        </w:rPr>
        <w:t>والمناطق النائية</w:t>
      </w:r>
      <w:r w:rsidR="00482AD6">
        <w:rPr>
          <w:rFonts w:hint="cs"/>
          <w:b/>
          <w:bCs/>
          <w:rtl/>
        </w:rPr>
        <w:t xml:space="preserve"> </w:t>
      </w:r>
      <w:proofErr w:type="spellStart"/>
      <w:r w:rsidR="00482AD6">
        <w:rPr>
          <w:rFonts w:hint="cs"/>
          <w:b/>
          <w:bCs/>
          <w:rtl/>
        </w:rPr>
        <w:t>.</w:t>
      </w:r>
      <w:proofErr w:type="spellEnd"/>
    </w:p>
    <w:p w:rsidR="00482AD6" w:rsidRPr="00DA4B45" w:rsidRDefault="003656CB"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11:أوقات </w:t>
      </w:r>
      <w:proofErr w:type="gramStart"/>
      <w:r w:rsidRPr="00DA4B45">
        <w:rPr>
          <w:rFonts w:hint="cs"/>
          <w:b/>
          <w:bCs/>
          <w:color w:val="002060"/>
          <w:sz w:val="32"/>
          <w:szCs w:val="32"/>
          <w:rtl/>
        </w:rPr>
        <w:t xml:space="preserve">العمل </w:t>
      </w:r>
      <w:proofErr w:type="spellStart"/>
      <w:r w:rsidR="005421FB" w:rsidRPr="00DA4B45">
        <w:rPr>
          <w:rFonts w:hint="cs"/>
          <w:b/>
          <w:bCs/>
          <w:color w:val="002060"/>
          <w:sz w:val="32"/>
          <w:szCs w:val="32"/>
          <w:rtl/>
        </w:rPr>
        <w:t>.</w:t>
      </w:r>
      <w:proofErr w:type="spellEnd"/>
      <w:proofErr w:type="gramEnd"/>
    </w:p>
    <w:p w:rsidR="003656CB" w:rsidRDefault="003656CB" w:rsidP="00FC6A96">
      <w:pPr>
        <w:bidi/>
        <w:ind w:firstLine="708"/>
        <w:jc w:val="both"/>
        <w:rPr>
          <w:b/>
          <w:bCs/>
          <w:rtl/>
        </w:rPr>
      </w:pPr>
      <w:r w:rsidRPr="003656CB">
        <w:rPr>
          <w:rFonts w:hint="cs"/>
          <w:b/>
          <w:bCs/>
          <w:rtl/>
        </w:rPr>
        <w:t xml:space="preserve">يجب على </w:t>
      </w:r>
      <w:r w:rsidR="00FC6A96" w:rsidRPr="00487651">
        <w:rPr>
          <w:rFonts w:hint="cs"/>
          <w:b/>
          <w:bCs/>
          <w:rtl/>
        </w:rPr>
        <w:t xml:space="preserve">صاحب </w:t>
      </w:r>
      <w:proofErr w:type="gramStart"/>
      <w:r w:rsidR="00FC6A96" w:rsidRPr="00487651">
        <w:rPr>
          <w:rFonts w:hint="cs"/>
          <w:b/>
          <w:bCs/>
          <w:rtl/>
        </w:rPr>
        <w:t>الامتياز</w:t>
      </w:r>
      <w:r w:rsidR="00FC6A96">
        <w:rPr>
          <w:rFonts w:hint="cs"/>
          <w:b/>
          <w:bCs/>
          <w:rtl/>
        </w:rPr>
        <w:t xml:space="preserve"> </w:t>
      </w:r>
      <w:r w:rsidRPr="003656CB">
        <w:rPr>
          <w:rFonts w:hint="cs"/>
          <w:b/>
          <w:bCs/>
          <w:rtl/>
        </w:rPr>
        <w:t xml:space="preserve"> أن</w:t>
      </w:r>
      <w:proofErr w:type="gramEnd"/>
      <w:r w:rsidRPr="003656CB">
        <w:rPr>
          <w:rFonts w:hint="cs"/>
          <w:b/>
          <w:bCs/>
          <w:rtl/>
        </w:rPr>
        <w:t xml:space="preserve"> يكون رهن إشارة العموم والسلطات المحلية والأمنية ومصالح الوقاية المدنية والصحة في كل أوقات اليوم </w:t>
      </w:r>
      <w:r>
        <w:rPr>
          <w:rFonts w:hint="cs"/>
          <w:b/>
          <w:bCs/>
          <w:rtl/>
        </w:rPr>
        <w:t>(</w:t>
      </w:r>
      <w:proofErr w:type="spellStart"/>
      <w:r>
        <w:rPr>
          <w:rFonts w:hint="cs"/>
          <w:b/>
          <w:bCs/>
          <w:rtl/>
        </w:rPr>
        <w:t>24ساعة</w:t>
      </w:r>
      <w:proofErr w:type="spellEnd"/>
      <w:r>
        <w:rPr>
          <w:rFonts w:hint="cs"/>
          <w:b/>
          <w:bCs/>
          <w:rtl/>
        </w:rPr>
        <w:t xml:space="preserve"> على </w:t>
      </w:r>
      <w:proofErr w:type="spellStart"/>
      <w:r>
        <w:rPr>
          <w:rFonts w:hint="cs"/>
          <w:b/>
          <w:bCs/>
          <w:rtl/>
        </w:rPr>
        <w:t>24ساعة)</w:t>
      </w:r>
      <w:proofErr w:type="spellEnd"/>
      <w:r>
        <w:rPr>
          <w:rFonts w:hint="cs"/>
          <w:b/>
          <w:bCs/>
          <w:rtl/>
        </w:rPr>
        <w:t xml:space="preserve"> بما في ذلك أيام السبت والأحد والأعياد والعطل.</w:t>
      </w:r>
    </w:p>
    <w:p w:rsidR="009276C5" w:rsidRPr="00DA4B45" w:rsidRDefault="009276C5" w:rsidP="00060AA3">
      <w:pPr>
        <w:bidi/>
        <w:ind w:firstLine="708"/>
        <w:rPr>
          <w:b/>
          <w:bCs/>
          <w:color w:val="002060"/>
          <w:sz w:val="32"/>
          <w:szCs w:val="32"/>
          <w:rtl/>
        </w:rPr>
      </w:pPr>
      <w:proofErr w:type="gramStart"/>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ل</w:t>
      </w:r>
      <w:proofErr w:type="gramEnd"/>
      <w:r w:rsidRPr="00DA4B45">
        <w:rPr>
          <w:rFonts w:hint="cs"/>
          <w:b/>
          <w:bCs/>
          <w:color w:val="002060"/>
          <w:sz w:val="32"/>
          <w:szCs w:val="32"/>
          <w:rtl/>
        </w:rPr>
        <w:t xml:space="preserve"> </w:t>
      </w:r>
      <w:proofErr w:type="spellStart"/>
      <w:r w:rsidRPr="00DA4B45">
        <w:rPr>
          <w:rFonts w:hint="cs"/>
          <w:b/>
          <w:bCs/>
          <w:color w:val="002060"/>
          <w:sz w:val="32"/>
          <w:szCs w:val="32"/>
          <w:rtl/>
        </w:rPr>
        <w:t>12:</w:t>
      </w:r>
      <w:proofErr w:type="spellEnd"/>
      <w:r w:rsidRPr="00DA4B45">
        <w:rPr>
          <w:rFonts w:hint="cs"/>
          <w:b/>
          <w:bCs/>
          <w:color w:val="002060"/>
          <w:sz w:val="32"/>
          <w:szCs w:val="32"/>
          <w:rtl/>
        </w:rPr>
        <w:t xml:space="preserve"> استمرارية المرفق</w:t>
      </w:r>
      <w:r w:rsidR="005421FB" w:rsidRPr="00DA4B45">
        <w:rPr>
          <w:rFonts w:hint="cs"/>
          <w:b/>
          <w:bCs/>
          <w:color w:val="002060"/>
          <w:sz w:val="32"/>
          <w:szCs w:val="32"/>
          <w:rtl/>
        </w:rPr>
        <w:t>.</w:t>
      </w:r>
    </w:p>
    <w:p w:rsidR="009276C5" w:rsidRDefault="009276C5" w:rsidP="00FC6A96">
      <w:pPr>
        <w:bidi/>
        <w:ind w:firstLine="708"/>
        <w:jc w:val="both"/>
        <w:rPr>
          <w:b/>
          <w:bCs/>
          <w:rtl/>
        </w:rPr>
      </w:pPr>
      <w:r w:rsidRPr="009276C5">
        <w:rPr>
          <w:rFonts w:hint="cs"/>
          <w:b/>
          <w:bCs/>
          <w:color w:val="000000" w:themeColor="text1"/>
          <w:rtl/>
        </w:rPr>
        <w:t>يكون</w:t>
      </w:r>
      <w:r>
        <w:rPr>
          <w:rFonts w:hint="cs"/>
          <w:b/>
          <w:bCs/>
          <w:color w:val="000000" w:themeColor="text1"/>
          <w:rtl/>
        </w:rPr>
        <w:t xml:space="preserve"> </w:t>
      </w:r>
      <w:r w:rsidR="00FC6A96" w:rsidRPr="00487651">
        <w:rPr>
          <w:rFonts w:hint="cs"/>
          <w:b/>
          <w:bCs/>
          <w:color w:val="000000" w:themeColor="text1"/>
          <w:rtl/>
        </w:rPr>
        <w:t>صاحب الامتياز</w:t>
      </w:r>
      <w:r w:rsidR="00FC6A96">
        <w:rPr>
          <w:rFonts w:hint="cs"/>
          <w:b/>
          <w:bCs/>
          <w:color w:val="000000" w:themeColor="text1"/>
          <w:rtl/>
        </w:rPr>
        <w:t xml:space="preserve"> </w:t>
      </w:r>
      <w:r>
        <w:rPr>
          <w:rFonts w:hint="cs"/>
          <w:b/>
          <w:bCs/>
          <w:color w:val="000000" w:themeColor="text1"/>
          <w:rtl/>
        </w:rPr>
        <w:t xml:space="preserve"> ملزم بضمان استمرارية المرفق وفق الشروط  المحددة في كناش </w:t>
      </w:r>
      <w:proofErr w:type="spellStart"/>
      <w:r>
        <w:rPr>
          <w:rFonts w:hint="cs"/>
          <w:b/>
          <w:bCs/>
          <w:color w:val="000000" w:themeColor="text1"/>
          <w:rtl/>
        </w:rPr>
        <w:t>التحملات</w:t>
      </w:r>
      <w:proofErr w:type="spellEnd"/>
      <w:r>
        <w:rPr>
          <w:rFonts w:hint="cs"/>
          <w:b/>
          <w:bCs/>
          <w:color w:val="000000" w:themeColor="text1"/>
          <w:rtl/>
        </w:rPr>
        <w:t xml:space="preserve"> وبجم</w:t>
      </w:r>
      <w:r w:rsidR="007F3352">
        <w:rPr>
          <w:rFonts w:hint="cs"/>
          <w:b/>
          <w:bCs/>
          <w:color w:val="000000" w:themeColor="text1"/>
          <w:rtl/>
        </w:rPr>
        <w:t>ي</w:t>
      </w:r>
      <w:r>
        <w:rPr>
          <w:rFonts w:hint="cs"/>
          <w:b/>
          <w:bCs/>
          <w:color w:val="000000" w:themeColor="text1"/>
          <w:rtl/>
        </w:rPr>
        <w:t>ع الالتزامات اتجاه الجماعة و</w:t>
      </w:r>
      <w:r>
        <w:rPr>
          <w:rFonts w:hint="cs"/>
          <w:b/>
          <w:bCs/>
          <w:rtl/>
        </w:rPr>
        <w:t xml:space="preserve">ذلك </w:t>
      </w:r>
      <w:r w:rsidR="007F3352">
        <w:rPr>
          <w:rFonts w:hint="cs"/>
          <w:b/>
          <w:bCs/>
          <w:rtl/>
        </w:rPr>
        <w:t>لضمان تسيير المرفق.</w:t>
      </w:r>
    </w:p>
    <w:p w:rsidR="003B46F2" w:rsidRPr="00DA4B45" w:rsidRDefault="003B46F2"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w:t>
      </w:r>
      <w:proofErr w:type="spellStart"/>
      <w:r w:rsidRPr="00DA4B45">
        <w:rPr>
          <w:rFonts w:hint="cs"/>
          <w:b/>
          <w:bCs/>
          <w:color w:val="002060"/>
          <w:sz w:val="32"/>
          <w:szCs w:val="32"/>
          <w:rtl/>
        </w:rPr>
        <w:t>13:</w:t>
      </w:r>
      <w:proofErr w:type="spellEnd"/>
      <w:r w:rsidRPr="00DA4B45">
        <w:rPr>
          <w:rFonts w:hint="cs"/>
          <w:b/>
          <w:bCs/>
          <w:color w:val="002060"/>
          <w:sz w:val="32"/>
          <w:szCs w:val="32"/>
          <w:rtl/>
        </w:rPr>
        <w:t xml:space="preserve"> </w:t>
      </w:r>
      <w:proofErr w:type="gramStart"/>
      <w:r w:rsidRPr="00DA4B45">
        <w:rPr>
          <w:rFonts w:hint="cs"/>
          <w:b/>
          <w:bCs/>
          <w:color w:val="002060"/>
          <w:sz w:val="32"/>
          <w:szCs w:val="32"/>
          <w:rtl/>
        </w:rPr>
        <w:t xml:space="preserve">التأمينات </w:t>
      </w:r>
      <w:proofErr w:type="spellStart"/>
      <w:r w:rsidR="005421FB" w:rsidRPr="00DA4B45">
        <w:rPr>
          <w:rFonts w:hint="cs"/>
          <w:b/>
          <w:bCs/>
          <w:color w:val="002060"/>
          <w:sz w:val="32"/>
          <w:szCs w:val="32"/>
          <w:rtl/>
        </w:rPr>
        <w:t>.</w:t>
      </w:r>
      <w:proofErr w:type="spellEnd"/>
      <w:proofErr w:type="gramEnd"/>
    </w:p>
    <w:p w:rsidR="003B46F2" w:rsidRDefault="003B46F2" w:rsidP="00FC6A96">
      <w:pPr>
        <w:bidi/>
        <w:ind w:firstLine="708"/>
        <w:jc w:val="both"/>
        <w:rPr>
          <w:b/>
          <w:bCs/>
          <w:rtl/>
        </w:rPr>
      </w:pPr>
      <w:r>
        <w:rPr>
          <w:rFonts w:hint="cs"/>
          <w:b/>
          <w:bCs/>
          <w:color w:val="000000" w:themeColor="text1"/>
          <w:rtl/>
        </w:rPr>
        <w:t xml:space="preserve">يجب على </w:t>
      </w:r>
      <w:r w:rsidR="00FC6A96" w:rsidRPr="00487651">
        <w:rPr>
          <w:rFonts w:hint="cs"/>
          <w:b/>
          <w:bCs/>
          <w:color w:val="000000" w:themeColor="text1"/>
          <w:rtl/>
        </w:rPr>
        <w:t xml:space="preserve">صاحب </w:t>
      </w:r>
      <w:proofErr w:type="gramStart"/>
      <w:r w:rsidR="00FC6A96" w:rsidRPr="00487651">
        <w:rPr>
          <w:rFonts w:hint="cs"/>
          <w:b/>
          <w:bCs/>
          <w:color w:val="000000" w:themeColor="text1"/>
          <w:rtl/>
        </w:rPr>
        <w:t>الامتياز</w:t>
      </w:r>
      <w:r w:rsidR="00FC6A96">
        <w:rPr>
          <w:rFonts w:hint="cs"/>
          <w:b/>
          <w:bCs/>
          <w:color w:val="000000" w:themeColor="text1"/>
          <w:rtl/>
        </w:rPr>
        <w:t xml:space="preserve"> </w:t>
      </w:r>
      <w:r>
        <w:rPr>
          <w:rFonts w:hint="cs"/>
          <w:b/>
          <w:bCs/>
          <w:color w:val="000000" w:themeColor="text1"/>
          <w:rtl/>
        </w:rPr>
        <w:t xml:space="preserve"> أن</w:t>
      </w:r>
      <w:proofErr w:type="gramEnd"/>
      <w:r>
        <w:rPr>
          <w:rFonts w:hint="cs"/>
          <w:b/>
          <w:bCs/>
          <w:color w:val="000000" w:themeColor="text1"/>
          <w:rtl/>
        </w:rPr>
        <w:t xml:space="preserve"> يبرم عقد التامين ضد حوادث الشغل لمستخدمي المرفق طبقا لمقتضيات القوانين الجاري </w:t>
      </w:r>
      <w:proofErr w:type="spellStart"/>
      <w:r>
        <w:rPr>
          <w:rFonts w:hint="cs"/>
          <w:b/>
          <w:bCs/>
          <w:color w:val="000000" w:themeColor="text1"/>
          <w:rtl/>
        </w:rPr>
        <w:t>بها</w:t>
      </w:r>
      <w:proofErr w:type="spellEnd"/>
      <w:r>
        <w:rPr>
          <w:rFonts w:hint="cs"/>
          <w:b/>
          <w:bCs/>
          <w:color w:val="000000" w:themeColor="text1"/>
          <w:rtl/>
        </w:rPr>
        <w:t xml:space="preserve"> العمل كما يجب عليه أن يبرم العقود المتعلقة بالتامين الإجباري للسيارات على الطرقات وك</w:t>
      </w:r>
      <w:r>
        <w:rPr>
          <w:rFonts w:hint="cs"/>
          <w:b/>
          <w:bCs/>
          <w:rtl/>
        </w:rPr>
        <w:t xml:space="preserve">ذلك التامين على المرضى والجرحى </w:t>
      </w:r>
      <w:r w:rsidR="00891C8C">
        <w:rPr>
          <w:rFonts w:hint="cs"/>
          <w:b/>
          <w:bCs/>
          <w:rtl/>
        </w:rPr>
        <w:t>المنقولين.</w:t>
      </w:r>
    </w:p>
    <w:p w:rsidR="00A83DE5" w:rsidRDefault="00A83DE5" w:rsidP="00060AA3">
      <w:pPr>
        <w:bidi/>
        <w:ind w:firstLine="708"/>
        <w:rPr>
          <w:b/>
          <w:bCs/>
          <w:color w:val="000000" w:themeColor="text1"/>
          <w:sz w:val="28"/>
          <w:szCs w:val="28"/>
          <w:rtl/>
        </w:rPr>
      </w:pPr>
      <w:proofErr w:type="spellStart"/>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ل14</w:t>
      </w:r>
      <w:proofErr w:type="spellEnd"/>
      <w:r w:rsidRPr="00DA4B45">
        <w:rPr>
          <w:rFonts w:hint="cs"/>
          <w:b/>
          <w:bCs/>
          <w:color w:val="002060"/>
          <w:sz w:val="32"/>
          <w:szCs w:val="32"/>
          <w:rtl/>
        </w:rPr>
        <w:t xml:space="preserve">:تعديل عقد </w:t>
      </w:r>
      <w:proofErr w:type="gramStart"/>
      <w:r w:rsidRPr="00DA4B45">
        <w:rPr>
          <w:rFonts w:hint="cs"/>
          <w:b/>
          <w:bCs/>
          <w:color w:val="002060"/>
          <w:sz w:val="32"/>
          <w:szCs w:val="32"/>
          <w:rtl/>
        </w:rPr>
        <w:t>التدبير</w:t>
      </w:r>
      <w:r w:rsidRPr="00A83DE5">
        <w:rPr>
          <w:rFonts w:hint="cs"/>
          <w:b/>
          <w:bCs/>
          <w:color w:val="002060"/>
          <w:sz w:val="28"/>
          <w:szCs w:val="28"/>
          <w:rtl/>
        </w:rPr>
        <w:t xml:space="preserve"> </w:t>
      </w:r>
      <w:proofErr w:type="spellStart"/>
      <w:r w:rsidR="005421FB">
        <w:rPr>
          <w:rFonts w:hint="cs"/>
          <w:b/>
          <w:bCs/>
          <w:color w:val="002060"/>
          <w:sz w:val="28"/>
          <w:szCs w:val="28"/>
          <w:rtl/>
        </w:rPr>
        <w:t>.</w:t>
      </w:r>
      <w:proofErr w:type="spellEnd"/>
      <w:proofErr w:type="gramEnd"/>
    </w:p>
    <w:p w:rsidR="00A83DE5" w:rsidRDefault="00A83DE5" w:rsidP="00FC6A96">
      <w:pPr>
        <w:bidi/>
        <w:ind w:firstLine="708"/>
        <w:jc w:val="both"/>
        <w:rPr>
          <w:b/>
          <w:bCs/>
          <w:rtl/>
        </w:rPr>
      </w:pPr>
      <w:r w:rsidRPr="00A83DE5">
        <w:rPr>
          <w:rFonts w:hint="cs"/>
          <w:b/>
          <w:bCs/>
          <w:color w:val="000000" w:themeColor="text1"/>
          <w:rtl/>
        </w:rPr>
        <w:t xml:space="preserve">يمكن </w:t>
      </w:r>
      <w:r>
        <w:rPr>
          <w:rFonts w:hint="cs"/>
          <w:b/>
          <w:bCs/>
          <w:color w:val="000000" w:themeColor="text1"/>
          <w:rtl/>
        </w:rPr>
        <w:t xml:space="preserve">للجماعة </w:t>
      </w:r>
      <w:r w:rsidR="00FC6A96">
        <w:rPr>
          <w:rFonts w:hint="cs"/>
          <w:b/>
          <w:bCs/>
          <w:color w:val="000000" w:themeColor="text1"/>
          <w:rtl/>
        </w:rPr>
        <w:t xml:space="preserve">و </w:t>
      </w:r>
      <w:r w:rsidR="00FC6A96" w:rsidRPr="00487651">
        <w:rPr>
          <w:rFonts w:hint="cs"/>
          <w:b/>
          <w:bCs/>
          <w:color w:val="000000" w:themeColor="text1"/>
          <w:rtl/>
        </w:rPr>
        <w:t>صاحب الامتياز</w:t>
      </w:r>
      <w:r w:rsidR="00FC6A96">
        <w:rPr>
          <w:rFonts w:hint="cs"/>
          <w:b/>
          <w:bCs/>
          <w:color w:val="000000" w:themeColor="text1"/>
          <w:rtl/>
        </w:rPr>
        <w:t xml:space="preserve"> </w:t>
      </w:r>
      <w:r>
        <w:rPr>
          <w:rFonts w:hint="cs"/>
          <w:b/>
          <w:bCs/>
          <w:color w:val="000000" w:themeColor="text1"/>
          <w:rtl/>
        </w:rPr>
        <w:t xml:space="preserve"> خلال </w:t>
      </w:r>
      <w:r w:rsidR="00FC6A96" w:rsidRPr="00487651">
        <w:rPr>
          <w:rFonts w:hint="cs"/>
          <w:b/>
          <w:bCs/>
          <w:color w:val="000000" w:themeColor="text1"/>
          <w:rtl/>
        </w:rPr>
        <w:t xml:space="preserve">مدة </w:t>
      </w:r>
      <w:r w:rsidRPr="00487651">
        <w:rPr>
          <w:rFonts w:hint="cs"/>
          <w:b/>
          <w:bCs/>
          <w:color w:val="000000" w:themeColor="text1"/>
          <w:rtl/>
        </w:rPr>
        <w:t xml:space="preserve">عقد </w:t>
      </w:r>
      <w:r w:rsidR="00FC6A96" w:rsidRPr="00487651">
        <w:rPr>
          <w:rFonts w:hint="cs"/>
          <w:b/>
          <w:bCs/>
          <w:color w:val="000000" w:themeColor="text1"/>
          <w:rtl/>
        </w:rPr>
        <w:t>الامتياز</w:t>
      </w:r>
      <w:r w:rsidR="00FC6A96">
        <w:rPr>
          <w:rFonts w:hint="cs"/>
          <w:b/>
          <w:bCs/>
          <w:color w:val="000000" w:themeColor="text1"/>
          <w:rtl/>
        </w:rPr>
        <w:t xml:space="preserve"> </w:t>
      </w:r>
      <w:r>
        <w:rPr>
          <w:rFonts w:hint="cs"/>
          <w:b/>
          <w:bCs/>
          <w:color w:val="000000" w:themeColor="text1"/>
          <w:rtl/>
        </w:rPr>
        <w:t xml:space="preserve"> </w:t>
      </w:r>
      <w:r w:rsidR="000D5BB2">
        <w:rPr>
          <w:rFonts w:hint="cs"/>
          <w:b/>
          <w:bCs/>
          <w:color w:val="000000" w:themeColor="text1"/>
          <w:rtl/>
        </w:rPr>
        <w:t>أن</w:t>
      </w:r>
      <w:r>
        <w:rPr>
          <w:rFonts w:hint="cs"/>
          <w:b/>
          <w:bCs/>
          <w:color w:val="000000" w:themeColor="text1"/>
          <w:rtl/>
        </w:rPr>
        <w:t xml:space="preserve"> يدخلا كل التعديلات التي يمكن </w:t>
      </w:r>
      <w:r w:rsidR="000D5BB2">
        <w:rPr>
          <w:rFonts w:hint="cs"/>
          <w:b/>
          <w:bCs/>
          <w:color w:val="000000" w:themeColor="text1"/>
          <w:rtl/>
        </w:rPr>
        <w:t>أن</w:t>
      </w:r>
      <w:r>
        <w:rPr>
          <w:rFonts w:hint="cs"/>
          <w:b/>
          <w:bCs/>
          <w:color w:val="000000" w:themeColor="text1"/>
          <w:rtl/>
        </w:rPr>
        <w:t xml:space="preserve"> تفيد </w:t>
      </w:r>
      <w:proofErr w:type="spellStart"/>
      <w:r w:rsidR="007A20D3">
        <w:rPr>
          <w:rFonts w:hint="cs"/>
          <w:b/>
          <w:bCs/>
          <w:color w:val="000000" w:themeColor="text1"/>
          <w:rtl/>
        </w:rPr>
        <w:t>تدبير</w:t>
      </w:r>
      <w:r>
        <w:rPr>
          <w:rFonts w:hint="cs"/>
          <w:b/>
          <w:bCs/>
          <w:color w:val="000000" w:themeColor="text1"/>
          <w:rtl/>
        </w:rPr>
        <w:t>المرفق</w:t>
      </w:r>
      <w:proofErr w:type="spellEnd"/>
      <w:r>
        <w:rPr>
          <w:rFonts w:hint="cs"/>
          <w:b/>
          <w:bCs/>
          <w:color w:val="000000" w:themeColor="text1"/>
          <w:rtl/>
        </w:rPr>
        <w:t xml:space="preserve"> و</w:t>
      </w:r>
      <w:r>
        <w:rPr>
          <w:rFonts w:hint="cs"/>
          <w:b/>
          <w:bCs/>
          <w:rtl/>
        </w:rPr>
        <w:t>ذ</w:t>
      </w:r>
      <w:r w:rsidR="000D5BB2">
        <w:rPr>
          <w:rFonts w:hint="cs"/>
          <w:b/>
          <w:bCs/>
          <w:rtl/>
        </w:rPr>
        <w:t xml:space="preserve">لك من خلال ملحق بالعقد يخضع لمصادقة سلطة </w:t>
      </w:r>
      <w:r w:rsidR="009237BE" w:rsidRPr="009237BE">
        <w:rPr>
          <w:rFonts w:hint="cs"/>
          <w:b/>
          <w:bCs/>
          <w:rtl/>
        </w:rPr>
        <w:t>المراقبة</w:t>
      </w:r>
      <w:r w:rsidR="000D5BB2">
        <w:rPr>
          <w:rFonts w:hint="cs"/>
          <w:b/>
          <w:bCs/>
          <w:rtl/>
        </w:rPr>
        <w:t xml:space="preserve"> وتتم هذه التعديلات بتشاور ورضا </w:t>
      </w:r>
      <w:r w:rsidR="00971973">
        <w:rPr>
          <w:rFonts w:hint="cs"/>
          <w:b/>
          <w:bCs/>
          <w:rtl/>
        </w:rPr>
        <w:t>الطرفين.</w:t>
      </w:r>
    </w:p>
    <w:p w:rsidR="00FC0A7C" w:rsidRPr="00DA4B45" w:rsidRDefault="00FC0A7C"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 xml:space="preserve">ل 15 وسائل تدبير المرفق </w:t>
      </w:r>
      <w:proofErr w:type="spellStart"/>
      <w:r w:rsidR="005421FB" w:rsidRPr="00DA4B45">
        <w:rPr>
          <w:rFonts w:hint="cs"/>
          <w:b/>
          <w:bCs/>
          <w:color w:val="002060"/>
          <w:sz w:val="32"/>
          <w:szCs w:val="32"/>
          <w:rtl/>
        </w:rPr>
        <w:t>.</w:t>
      </w:r>
      <w:proofErr w:type="spellEnd"/>
    </w:p>
    <w:p w:rsidR="00FC0A7C" w:rsidRDefault="00FC0A7C" w:rsidP="00AC578C">
      <w:pPr>
        <w:bidi/>
        <w:ind w:firstLine="708"/>
        <w:jc w:val="both"/>
        <w:rPr>
          <w:b/>
          <w:bCs/>
          <w:rtl/>
        </w:rPr>
      </w:pPr>
      <w:r w:rsidRPr="00FC0A7C">
        <w:rPr>
          <w:rFonts w:hint="cs"/>
          <w:b/>
          <w:bCs/>
          <w:color w:val="000000" w:themeColor="text1"/>
          <w:rtl/>
        </w:rPr>
        <w:lastRenderedPageBreak/>
        <w:t xml:space="preserve">يجب على </w:t>
      </w:r>
      <w:r w:rsidR="000D6093" w:rsidRPr="00487651">
        <w:rPr>
          <w:rFonts w:hint="cs"/>
          <w:b/>
          <w:bCs/>
          <w:color w:val="000000" w:themeColor="text1"/>
          <w:rtl/>
        </w:rPr>
        <w:t xml:space="preserve">صاحب </w:t>
      </w:r>
      <w:proofErr w:type="gramStart"/>
      <w:r w:rsidR="000D6093" w:rsidRPr="00487651">
        <w:rPr>
          <w:rFonts w:hint="cs"/>
          <w:b/>
          <w:bCs/>
          <w:color w:val="000000" w:themeColor="text1"/>
          <w:rtl/>
        </w:rPr>
        <w:t>الامتياز</w:t>
      </w:r>
      <w:r w:rsidR="000D6093">
        <w:rPr>
          <w:rFonts w:hint="cs"/>
          <w:b/>
          <w:bCs/>
          <w:color w:val="000000" w:themeColor="text1"/>
          <w:rtl/>
        </w:rPr>
        <w:t xml:space="preserve"> </w:t>
      </w:r>
      <w:r>
        <w:rPr>
          <w:rFonts w:hint="cs"/>
          <w:b/>
          <w:bCs/>
          <w:color w:val="000000" w:themeColor="text1"/>
          <w:rtl/>
        </w:rPr>
        <w:t xml:space="preserve"> القيام</w:t>
      </w:r>
      <w:proofErr w:type="gramEnd"/>
      <w:r>
        <w:rPr>
          <w:rFonts w:hint="cs"/>
          <w:b/>
          <w:bCs/>
          <w:color w:val="000000" w:themeColor="text1"/>
          <w:rtl/>
        </w:rPr>
        <w:t xml:space="preserve"> بتجهيزات مرفق نقل المرضى والجرحى </w:t>
      </w:r>
      <w:r w:rsidR="00971973">
        <w:rPr>
          <w:rFonts w:hint="cs"/>
          <w:b/>
          <w:bCs/>
          <w:color w:val="000000" w:themeColor="text1"/>
          <w:rtl/>
        </w:rPr>
        <w:t>بأسطول</w:t>
      </w:r>
      <w:r>
        <w:rPr>
          <w:rFonts w:hint="cs"/>
          <w:b/>
          <w:bCs/>
          <w:color w:val="000000" w:themeColor="text1"/>
          <w:rtl/>
        </w:rPr>
        <w:t xml:space="preserve"> مكون على </w:t>
      </w:r>
      <w:r w:rsidR="00971973">
        <w:rPr>
          <w:rFonts w:hint="cs"/>
          <w:b/>
          <w:bCs/>
          <w:color w:val="000000" w:themeColor="text1"/>
          <w:rtl/>
        </w:rPr>
        <w:t>الأقل</w:t>
      </w:r>
      <w:r>
        <w:rPr>
          <w:rFonts w:hint="cs"/>
          <w:b/>
          <w:bCs/>
          <w:color w:val="000000" w:themeColor="text1"/>
          <w:rtl/>
        </w:rPr>
        <w:t xml:space="preserve"> </w:t>
      </w:r>
      <w:r w:rsidR="0025058D">
        <w:rPr>
          <w:rFonts w:hint="cs"/>
          <w:b/>
          <w:bCs/>
          <w:color w:val="000000" w:themeColor="text1"/>
          <w:rtl/>
        </w:rPr>
        <w:t xml:space="preserve"> من </w:t>
      </w:r>
      <w:r>
        <w:rPr>
          <w:rFonts w:hint="cs"/>
          <w:b/>
          <w:bCs/>
          <w:color w:val="000000" w:themeColor="text1"/>
          <w:rtl/>
        </w:rPr>
        <w:t xml:space="preserve">سيارة لا </w:t>
      </w:r>
      <w:r w:rsidR="00F26388">
        <w:rPr>
          <w:rFonts w:hint="cs"/>
          <w:b/>
          <w:bCs/>
          <w:color w:val="000000" w:themeColor="text1"/>
          <w:rtl/>
        </w:rPr>
        <w:t>ي</w:t>
      </w:r>
      <w:r>
        <w:rPr>
          <w:rFonts w:hint="cs"/>
          <w:b/>
          <w:bCs/>
          <w:color w:val="000000" w:themeColor="text1"/>
          <w:rtl/>
        </w:rPr>
        <w:t xml:space="preserve">تجاوز عمرها خمس </w:t>
      </w:r>
      <w:r w:rsidR="00971973">
        <w:rPr>
          <w:rFonts w:hint="cs"/>
          <w:b/>
          <w:bCs/>
          <w:color w:val="000000" w:themeColor="text1"/>
          <w:rtl/>
        </w:rPr>
        <w:t>(5)سنوات.</w:t>
      </w:r>
      <w:proofErr w:type="gramStart"/>
      <w:r>
        <w:rPr>
          <w:rFonts w:hint="cs"/>
          <w:b/>
          <w:bCs/>
          <w:color w:val="000000" w:themeColor="text1"/>
          <w:rtl/>
        </w:rPr>
        <w:t>ه</w:t>
      </w:r>
      <w:r>
        <w:rPr>
          <w:rFonts w:hint="cs"/>
          <w:b/>
          <w:bCs/>
          <w:rtl/>
        </w:rPr>
        <w:t>ذ</w:t>
      </w:r>
      <w:r w:rsidR="00971973">
        <w:rPr>
          <w:rFonts w:hint="cs"/>
          <w:b/>
          <w:bCs/>
          <w:rtl/>
        </w:rPr>
        <w:t>ه</w:t>
      </w:r>
      <w:proofErr w:type="gramEnd"/>
      <w:r w:rsidR="00971973">
        <w:rPr>
          <w:rFonts w:hint="cs"/>
          <w:b/>
          <w:bCs/>
          <w:rtl/>
        </w:rPr>
        <w:t xml:space="preserve"> السيار</w:t>
      </w:r>
      <w:r w:rsidR="00AC578C">
        <w:rPr>
          <w:rFonts w:hint="cs"/>
          <w:b/>
          <w:bCs/>
          <w:rtl/>
        </w:rPr>
        <w:t>ة</w:t>
      </w:r>
      <w:r w:rsidR="00971973">
        <w:rPr>
          <w:rFonts w:hint="cs"/>
          <w:b/>
          <w:bCs/>
          <w:rtl/>
        </w:rPr>
        <w:t xml:space="preserve"> يجب أن تكون من نوع </w:t>
      </w:r>
      <w:r w:rsidR="00961D6F">
        <w:rPr>
          <w:rFonts w:hint="cs"/>
          <w:b/>
          <w:bCs/>
          <w:rtl/>
        </w:rPr>
        <w:t xml:space="preserve">       </w:t>
      </w:r>
      <w:r w:rsidR="00961D6F">
        <w:rPr>
          <w:b/>
          <w:bCs/>
        </w:rPr>
        <w:t>(fourgonnette)</w:t>
      </w:r>
      <w:r w:rsidR="00961D6F">
        <w:rPr>
          <w:rFonts w:hint="cs"/>
          <w:b/>
          <w:bCs/>
          <w:rtl/>
        </w:rPr>
        <w:t xml:space="preserve">   </w:t>
      </w:r>
      <w:r w:rsidR="00C95C24">
        <w:rPr>
          <w:rFonts w:hint="cs"/>
          <w:b/>
          <w:bCs/>
          <w:rtl/>
        </w:rPr>
        <w:t xml:space="preserve">بيضاء اللون وحاملة لاسم سيارة إسعاف بلون ازرق على الواجهات الأربعة وباللغتين العربية والفرنسية وكذا شريط </w:t>
      </w:r>
      <w:r w:rsidR="0005211A">
        <w:rPr>
          <w:rFonts w:hint="cs"/>
          <w:b/>
          <w:bCs/>
          <w:color w:val="000000" w:themeColor="text1"/>
          <w:rtl/>
        </w:rPr>
        <w:t>أ</w:t>
      </w:r>
      <w:r w:rsidR="00C95C24">
        <w:rPr>
          <w:rFonts w:hint="cs"/>
          <w:b/>
          <w:bCs/>
          <w:rtl/>
        </w:rPr>
        <w:t>صفر مشع على الجوانب ومؤخرة السيارة ومجهزة ب:</w:t>
      </w:r>
    </w:p>
    <w:p w:rsidR="00B1157B" w:rsidRPr="00060AA3" w:rsidRDefault="00B1157B" w:rsidP="00060AA3">
      <w:pPr>
        <w:pStyle w:val="Paragraphedeliste"/>
        <w:numPr>
          <w:ilvl w:val="0"/>
          <w:numId w:val="5"/>
        </w:numPr>
        <w:bidi/>
        <w:rPr>
          <w:b/>
          <w:bCs/>
          <w:rtl/>
        </w:rPr>
      </w:pPr>
      <w:r w:rsidRPr="00060AA3">
        <w:rPr>
          <w:rFonts w:hint="cs"/>
          <w:b/>
          <w:bCs/>
          <w:rtl/>
        </w:rPr>
        <w:t xml:space="preserve">صفارة </w:t>
      </w:r>
      <w:r w:rsidR="0005211A" w:rsidRPr="00060AA3">
        <w:rPr>
          <w:rFonts w:hint="cs"/>
          <w:b/>
          <w:bCs/>
          <w:rtl/>
        </w:rPr>
        <w:t>الإنذار</w:t>
      </w:r>
      <w:r w:rsidRPr="00060AA3">
        <w:rPr>
          <w:rFonts w:hint="cs"/>
          <w:b/>
          <w:bCs/>
          <w:rtl/>
        </w:rPr>
        <w:t xml:space="preserve"> با</w:t>
      </w:r>
      <w:r w:rsidR="005421FB" w:rsidRPr="00060AA3">
        <w:rPr>
          <w:rFonts w:hint="cs"/>
          <w:b/>
          <w:bCs/>
          <w:rtl/>
        </w:rPr>
        <w:t>ل</w:t>
      </w:r>
      <w:r w:rsidRPr="00060AA3">
        <w:rPr>
          <w:rFonts w:hint="cs"/>
          <w:b/>
          <w:bCs/>
          <w:rtl/>
        </w:rPr>
        <w:t xml:space="preserve">لونين الأحمر </w:t>
      </w:r>
      <w:proofErr w:type="gramStart"/>
      <w:r w:rsidRPr="00060AA3">
        <w:rPr>
          <w:rFonts w:hint="cs"/>
          <w:b/>
          <w:bCs/>
          <w:rtl/>
        </w:rPr>
        <w:t xml:space="preserve">والبرتقالي </w:t>
      </w:r>
      <w:proofErr w:type="spellStart"/>
      <w:r w:rsidRPr="00060AA3">
        <w:rPr>
          <w:rFonts w:hint="cs"/>
          <w:b/>
          <w:bCs/>
          <w:rtl/>
        </w:rPr>
        <w:t>.</w:t>
      </w:r>
      <w:proofErr w:type="spellEnd"/>
      <w:proofErr w:type="gramEnd"/>
    </w:p>
    <w:p w:rsidR="00B1157B" w:rsidRPr="00060AA3" w:rsidRDefault="00B1157B" w:rsidP="00060AA3">
      <w:pPr>
        <w:pStyle w:val="Paragraphedeliste"/>
        <w:numPr>
          <w:ilvl w:val="0"/>
          <w:numId w:val="5"/>
        </w:numPr>
        <w:bidi/>
        <w:rPr>
          <w:b/>
          <w:bCs/>
          <w:rtl/>
        </w:rPr>
      </w:pPr>
      <w:r w:rsidRPr="00060AA3">
        <w:rPr>
          <w:rFonts w:hint="cs"/>
          <w:b/>
          <w:bCs/>
          <w:rtl/>
        </w:rPr>
        <w:t xml:space="preserve">مصابيح قوية في </w:t>
      </w:r>
      <w:r w:rsidR="0005211A" w:rsidRPr="00060AA3">
        <w:rPr>
          <w:rFonts w:hint="cs"/>
          <w:b/>
          <w:bCs/>
          <w:rtl/>
        </w:rPr>
        <w:t>الأمام</w:t>
      </w:r>
      <w:r w:rsidRPr="00060AA3">
        <w:rPr>
          <w:rFonts w:hint="cs"/>
          <w:b/>
          <w:bCs/>
          <w:rtl/>
        </w:rPr>
        <w:t xml:space="preserve"> وفي الخلف وعلى سقف السيارة </w:t>
      </w:r>
      <w:proofErr w:type="spellStart"/>
      <w:r w:rsidRPr="00060AA3">
        <w:rPr>
          <w:rFonts w:hint="cs"/>
          <w:b/>
          <w:bCs/>
          <w:rtl/>
        </w:rPr>
        <w:t>.</w:t>
      </w:r>
      <w:proofErr w:type="spellEnd"/>
    </w:p>
    <w:p w:rsidR="00B1157B" w:rsidRPr="00060AA3" w:rsidRDefault="00B1157B" w:rsidP="00060AA3">
      <w:pPr>
        <w:pStyle w:val="Paragraphedeliste"/>
        <w:numPr>
          <w:ilvl w:val="0"/>
          <w:numId w:val="5"/>
        </w:numPr>
        <w:bidi/>
        <w:rPr>
          <w:b/>
          <w:bCs/>
          <w:rtl/>
        </w:rPr>
      </w:pPr>
      <w:r w:rsidRPr="00060AA3">
        <w:rPr>
          <w:rFonts w:hint="cs"/>
          <w:b/>
          <w:bCs/>
          <w:rtl/>
        </w:rPr>
        <w:t xml:space="preserve">مكبر الصوت تحت السقف </w:t>
      </w:r>
      <w:r w:rsidR="0005211A" w:rsidRPr="00060AA3">
        <w:rPr>
          <w:rFonts w:hint="cs"/>
          <w:b/>
          <w:bCs/>
          <w:rtl/>
        </w:rPr>
        <w:t>الأمامي</w:t>
      </w:r>
      <w:r w:rsidRPr="00060AA3">
        <w:rPr>
          <w:rFonts w:hint="cs"/>
          <w:b/>
          <w:bCs/>
          <w:rtl/>
        </w:rPr>
        <w:t xml:space="preserve"> للسيارة.</w:t>
      </w:r>
    </w:p>
    <w:p w:rsidR="0005211A" w:rsidRPr="00060AA3" w:rsidRDefault="00961D6F" w:rsidP="00060AA3">
      <w:pPr>
        <w:pStyle w:val="Paragraphedeliste"/>
        <w:numPr>
          <w:ilvl w:val="0"/>
          <w:numId w:val="5"/>
        </w:numPr>
        <w:bidi/>
        <w:rPr>
          <w:b/>
          <w:bCs/>
          <w:rtl/>
        </w:rPr>
      </w:pPr>
      <w:r w:rsidRPr="00060AA3">
        <w:rPr>
          <w:rFonts w:hint="cs"/>
          <w:b/>
          <w:bCs/>
          <w:rtl/>
        </w:rPr>
        <w:t>-</w:t>
      </w:r>
      <w:r w:rsidR="0005211A" w:rsidRPr="00060AA3">
        <w:rPr>
          <w:rFonts w:hint="cs"/>
          <w:b/>
          <w:bCs/>
          <w:rtl/>
        </w:rPr>
        <w:t>إنارة</w:t>
      </w:r>
      <w:r w:rsidR="00B1157B" w:rsidRPr="00060AA3">
        <w:rPr>
          <w:rFonts w:hint="cs"/>
          <w:b/>
          <w:bCs/>
          <w:rtl/>
        </w:rPr>
        <w:t xml:space="preserve"> جيدة داخل </w:t>
      </w:r>
      <w:proofErr w:type="gramStart"/>
      <w:r w:rsidR="00B1157B" w:rsidRPr="00060AA3">
        <w:rPr>
          <w:rFonts w:hint="cs"/>
          <w:b/>
          <w:bCs/>
          <w:rtl/>
        </w:rPr>
        <w:t>السيارة</w:t>
      </w:r>
      <w:proofErr w:type="gramEnd"/>
      <w:r w:rsidR="00B1157B" w:rsidRPr="00060AA3">
        <w:rPr>
          <w:rFonts w:hint="cs"/>
          <w:b/>
          <w:bCs/>
          <w:rtl/>
        </w:rPr>
        <w:t xml:space="preserve"> ومصابيح تعمل بطريقة </w:t>
      </w:r>
      <w:r w:rsidR="0005211A" w:rsidRPr="00060AA3">
        <w:rPr>
          <w:rFonts w:hint="cs"/>
          <w:b/>
          <w:bCs/>
          <w:rtl/>
        </w:rPr>
        <w:t>أوتوماتيكية</w:t>
      </w:r>
      <w:r w:rsidR="00B1157B" w:rsidRPr="00060AA3">
        <w:rPr>
          <w:rFonts w:hint="cs"/>
          <w:b/>
          <w:bCs/>
          <w:rtl/>
        </w:rPr>
        <w:t xml:space="preserve"> عند فتح </w:t>
      </w:r>
      <w:r w:rsidR="0005211A" w:rsidRPr="00060AA3">
        <w:rPr>
          <w:rFonts w:hint="cs"/>
          <w:b/>
          <w:bCs/>
          <w:rtl/>
        </w:rPr>
        <w:t>وإغلاق</w:t>
      </w:r>
      <w:r w:rsidR="00B1157B" w:rsidRPr="00060AA3">
        <w:rPr>
          <w:rFonts w:hint="cs"/>
          <w:b/>
          <w:bCs/>
          <w:rtl/>
        </w:rPr>
        <w:t xml:space="preserve"> </w:t>
      </w:r>
      <w:r w:rsidR="0005211A" w:rsidRPr="00060AA3">
        <w:rPr>
          <w:rFonts w:hint="cs"/>
          <w:b/>
          <w:bCs/>
          <w:rtl/>
        </w:rPr>
        <w:t>الأبواب</w:t>
      </w:r>
      <w:r w:rsidR="00B1157B" w:rsidRPr="00060AA3">
        <w:rPr>
          <w:rFonts w:hint="cs"/>
          <w:b/>
          <w:bCs/>
          <w:rtl/>
        </w:rPr>
        <w:t xml:space="preserve">. </w:t>
      </w:r>
      <w:r w:rsidR="0005211A" w:rsidRPr="00060AA3">
        <w:rPr>
          <w:rFonts w:hint="cs"/>
          <w:b/>
          <w:bCs/>
          <w:rtl/>
        </w:rPr>
        <w:t xml:space="preserve"> </w:t>
      </w:r>
    </w:p>
    <w:p w:rsidR="00B1157B" w:rsidRPr="00060AA3" w:rsidRDefault="0005211A" w:rsidP="00060AA3">
      <w:pPr>
        <w:pStyle w:val="Paragraphedeliste"/>
        <w:numPr>
          <w:ilvl w:val="0"/>
          <w:numId w:val="5"/>
        </w:numPr>
        <w:bidi/>
        <w:rPr>
          <w:b/>
          <w:bCs/>
          <w:rtl/>
        </w:rPr>
      </w:pPr>
      <w:r w:rsidRPr="00060AA3">
        <w:rPr>
          <w:rFonts w:hint="cs"/>
          <w:b/>
          <w:bCs/>
          <w:rtl/>
        </w:rPr>
        <w:t>آلة</w:t>
      </w:r>
      <w:r w:rsidR="00B1157B" w:rsidRPr="00060AA3">
        <w:rPr>
          <w:rFonts w:hint="cs"/>
          <w:b/>
          <w:bCs/>
          <w:rtl/>
        </w:rPr>
        <w:t xml:space="preserve"> </w:t>
      </w:r>
      <w:r w:rsidRPr="00060AA3">
        <w:rPr>
          <w:rFonts w:hint="cs"/>
          <w:b/>
          <w:bCs/>
          <w:rtl/>
        </w:rPr>
        <w:t>لإخراج</w:t>
      </w:r>
      <w:r w:rsidR="00B1157B" w:rsidRPr="00060AA3">
        <w:rPr>
          <w:rFonts w:hint="cs"/>
          <w:b/>
          <w:bCs/>
          <w:rtl/>
        </w:rPr>
        <w:t xml:space="preserve"> الهواء.</w:t>
      </w:r>
    </w:p>
    <w:p w:rsidR="00B1157B" w:rsidRPr="00060AA3" w:rsidRDefault="00B1157B" w:rsidP="00060AA3">
      <w:pPr>
        <w:pStyle w:val="Paragraphedeliste"/>
        <w:numPr>
          <w:ilvl w:val="0"/>
          <w:numId w:val="5"/>
        </w:numPr>
        <w:bidi/>
        <w:rPr>
          <w:b/>
          <w:bCs/>
          <w:rtl/>
        </w:rPr>
      </w:pPr>
      <w:r w:rsidRPr="00060AA3">
        <w:rPr>
          <w:rFonts w:hint="cs"/>
          <w:b/>
          <w:bCs/>
          <w:rtl/>
        </w:rPr>
        <w:t xml:space="preserve">حاجز بين </w:t>
      </w:r>
      <w:r w:rsidR="0005211A" w:rsidRPr="00060AA3">
        <w:rPr>
          <w:rFonts w:hint="cs"/>
          <w:b/>
          <w:bCs/>
          <w:rtl/>
        </w:rPr>
        <w:t>السائق</w:t>
      </w:r>
      <w:r w:rsidRPr="00060AA3">
        <w:rPr>
          <w:rFonts w:hint="cs"/>
          <w:b/>
          <w:bCs/>
          <w:rtl/>
        </w:rPr>
        <w:t xml:space="preserve"> </w:t>
      </w:r>
      <w:proofErr w:type="gramStart"/>
      <w:r w:rsidRPr="00060AA3">
        <w:rPr>
          <w:rFonts w:hint="cs"/>
          <w:b/>
          <w:bCs/>
          <w:rtl/>
        </w:rPr>
        <w:t>والمريض</w:t>
      </w:r>
      <w:proofErr w:type="gramEnd"/>
      <w:r w:rsidRPr="00060AA3">
        <w:rPr>
          <w:rFonts w:hint="cs"/>
          <w:b/>
          <w:bCs/>
          <w:rtl/>
        </w:rPr>
        <w:t xml:space="preserve"> </w:t>
      </w:r>
      <w:r w:rsidR="0005211A" w:rsidRPr="00060AA3">
        <w:rPr>
          <w:rFonts w:hint="cs"/>
          <w:b/>
          <w:bCs/>
          <w:rtl/>
        </w:rPr>
        <w:t>أو</w:t>
      </w:r>
      <w:r w:rsidRPr="00060AA3">
        <w:rPr>
          <w:rFonts w:hint="cs"/>
          <w:b/>
          <w:bCs/>
          <w:rtl/>
        </w:rPr>
        <w:t xml:space="preserve"> الجريح يتوفر على نافذة تسمح بالاتصال </w:t>
      </w:r>
      <w:r w:rsidR="0005211A" w:rsidRPr="00060AA3">
        <w:rPr>
          <w:rFonts w:hint="cs"/>
          <w:b/>
          <w:bCs/>
          <w:rtl/>
        </w:rPr>
        <w:t>بينهما.</w:t>
      </w:r>
    </w:p>
    <w:p w:rsidR="00B1157B" w:rsidRPr="00060AA3" w:rsidRDefault="00B1157B" w:rsidP="00060AA3">
      <w:pPr>
        <w:pStyle w:val="Paragraphedeliste"/>
        <w:numPr>
          <w:ilvl w:val="0"/>
          <w:numId w:val="5"/>
        </w:numPr>
        <w:bidi/>
        <w:rPr>
          <w:b/>
          <w:bCs/>
          <w:rtl/>
        </w:rPr>
      </w:pPr>
      <w:proofErr w:type="gramStart"/>
      <w:r w:rsidRPr="00060AA3">
        <w:rPr>
          <w:rFonts w:hint="cs"/>
          <w:b/>
          <w:bCs/>
          <w:rtl/>
        </w:rPr>
        <w:t>قنينة</w:t>
      </w:r>
      <w:proofErr w:type="gramEnd"/>
      <w:r w:rsidRPr="00060AA3">
        <w:rPr>
          <w:rFonts w:hint="cs"/>
          <w:b/>
          <w:bCs/>
          <w:rtl/>
        </w:rPr>
        <w:t xml:space="preserve"> </w:t>
      </w:r>
      <w:r w:rsidR="0005211A" w:rsidRPr="00060AA3">
        <w:rPr>
          <w:rFonts w:hint="cs"/>
          <w:b/>
          <w:bCs/>
          <w:rtl/>
        </w:rPr>
        <w:t>لإطفاء</w:t>
      </w:r>
      <w:r w:rsidRPr="00060AA3">
        <w:rPr>
          <w:rFonts w:hint="cs"/>
          <w:b/>
          <w:bCs/>
          <w:rtl/>
        </w:rPr>
        <w:t xml:space="preserve"> النار من </w:t>
      </w:r>
      <w:r w:rsidR="0005211A" w:rsidRPr="00060AA3">
        <w:rPr>
          <w:rFonts w:hint="cs"/>
          <w:b/>
          <w:bCs/>
          <w:rtl/>
        </w:rPr>
        <w:t>حجم</w:t>
      </w:r>
      <w:r w:rsidRPr="00060AA3">
        <w:rPr>
          <w:rFonts w:hint="cs"/>
          <w:b/>
          <w:bCs/>
          <w:rtl/>
        </w:rPr>
        <w:t xml:space="preserve"> 2.3</w:t>
      </w:r>
      <w:r w:rsidR="0005211A" w:rsidRPr="00060AA3">
        <w:rPr>
          <w:rFonts w:hint="cs"/>
          <w:b/>
          <w:bCs/>
          <w:rtl/>
        </w:rPr>
        <w:t xml:space="preserve"> </w:t>
      </w:r>
      <w:proofErr w:type="spellStart"/>
      <w:r w:rsidRPr="00060AA3">
        <w:rPr>
          <w:rFonts w:hint="cs"/>
          <w:b/>
          <w:bCs/>
          <w:rtl/>
        </w:rPr>
        <w:t>كلغ</w:t>
      </w:r>
      <w:proofErr w:type="spellEnd"/>
      <w:r w:rsidRPr="00060AA3">
        <w:rPr>
          <w:rFonts w:hint="cs"/>
          <w:b/>
          <w:bCs/>
          <w:rtl/>
        </w:rPr>
        <w:t xml:space="preserve"> من نوع مسحوق جاف توضع في الحاجز  الموجود بين </w:t>
      </w:r>
      <w:r w:rsidR="0005211A" w:rsidRPr="00060AA3">
        <w:rPr>
          <w:rFonts w:hint="cs"/>
          <w:b/>
          <w:bCs/>
          <w:rtl/>
        </w:rPr>
        <w:t>السائق</w:t>
      </w:r>
      <w:r w:rsidRPr="00060AA3">
        <w:rPr>
          <w:rFonts w:hint="cs"/>
          <w:b/>
          <w:bCs/>
          <w:rtl/>
        </w:rPr>
        <w:t xml:space="preserve"> والمريض </w:t>
      </w:r>
      <w:r w:rsidR="0005211A" w:rsidRPr="00060AA3">
        <w:rPr>
          <w:rFonts w:hint="cs"/>
          <w:b/>
          <w:bCs/>
          <w:rtl/>
        </w:rPr>
        <w:t>أو</w:t>
      </w:r>
      <w:r w:rsidRPr="00060AA3">
        <w:rPr>
          <w:rFonts w:hint="cs"/>
          <w:b/>
          <w:bCs/>
          <w:rtl/>
        </w:rPr>
        <w:t xml:space="preserve"> الجريح </w:t>
      </w:r>
      <w:proofErr w:type="spellStart"/>
      <w:r w:rsidRPr="00060AA3">
        <w:rPr>
          <w:rFonts w:hint="cs"/>
          <w:b/>
          <w:bCs/>
          <w:rtl/>
        </w:rPr>
        <w:t>.</w:t>
      </w:r>
      <w:proofErr w:type="spellEnd"/>
    </w:p>
    <w:p w:rsidR="00B1157B" w:rsidRPr="00060AA3" w:rsidRDefault="00B1157B" w:rsidP="00060AA3">
      <w:pPr>
        <w:pStyle w:val="Paragraphedeliste"/>
        <w:numPr>
          <w:ilvl w:val="0"/>
          <w:numId w:val="5"/>
        </w:numPr>
        <w:bidi/>
        <w:rPr>
          <w:b/>
          <w:bCs/>
          <w:rtl/>
        </w:rPr>
      </w:pPr>
      <w:proofErr w:type="gramStart"/>
      <w:r w:rsidRPr="00060AA3">
        <w:rPr>
          <w:rFonts w:hint="cs"/>
          <w:b/>
          <w:bCs/>
          <w:rtl/>
        </w:rPr>
        <w:t>حزام</w:t>
      </w:r>
      <w:proofErr w:type="gramEnd"/>
      <w:r w:rsidRPr="00060AA3">
        <w:rPr>
          <w:rFonts w:hint="cs"/>
          <w:b/>
          <w:bCs/>
          <w:rtl/>
        </w:rPr>
        <w:t xml:space="preserve"> للنقالة </w:t>
      </w:r>
      <w:r w:rsidR="00F000F4" w:rsidRPr="00060AA3">
        <w:rPr>
          <w:rFonts w:hint="cs"/>
          <w:b/>
          <w:bCs/>
          <w:rtl/>
        </w:rPr>
        <w:t>المتحركة.</w:t>
      </w:r>
    </w:p>
    <w:p w:rsidR="00F000F4" w:rsidRPr="00060AA3" w:rsidRDefault="00F000F4" w:rsidP="00060AA3">
      <w:pPr>
        <w:pStyle w:val="Paragraphedeliste"/>
        <w:numPr>
          <w:ilvl w:val="0"/>
          <w:numId w:val="5"/>
        </w:numPr>
        <w:bidi/>
        <w:rPr>
          <w:b/>
          <w:bCs/>
          <w:rtl/>
        </w:rPr>
      </w:pPr>
      <w:r w:rsidRPr="00060AA3">
        <w:rPr>
          <w:rFonts w:hint="cs"/>
          <w:b/>
          <w:bCs/>
          <w:rtl/>
        </w:rPr>
        <w:t xml:space="preserve">نقالة متحركة تسمح بالوضع الملائم لحالة المريض  </w:t>
      </w:r>
      <w:proofErr w:type="spellStart"/>
      <w:r w:rsidRPr="00060AA3">
        <w:rPr>
          <w:rFonts w:hint="cs"/>
          <w:b/>
          <w:bCs/>
          <w:rtl/>
        </w:rPr>
        <w:t>جالس،</w:t>
      </w:r>
      <w:proofErr w:type="spellEnd"/>
      <w:r w:rsidRPr="00060AA3">
        <w:rPr>
          <w:rFonts w:hint="cs"/>
          <w:b/>
          <w:bCs/>
          <w:rtl/>
        </w:rPr>
        <w:t xml:space="preserve"> نصف </w:t>
      </w:r>
      <w:proofErr w:type="spellStart"/>
      <w:r w:rsidRPr="00060AA3">
        <w:rPr>
          <w:rFonts w:hint="cs"/>
          <w:b/>
          <w:bCs/>
          <w:rtl/>
        </w:rPr>
        <w:t>جالس،</w:t>
      </w:r>
      <w:proofErr w:type="spellEnd"/>
      <w:r w:rsidRPr="00060AA3">
        <w:rPr>
          <w:rFonts w:hint="cs"/>
          <w:b/>
          <w:bCs/>
          <w:rtl/>
        </w:rPr>
        <w:t xml:space="preserve"> أو ممدود مجهزة بعجلات مطاطية وحاجز للأرجل وعليها فراش مغلق  بمادة </w:t>
      </w:r>
      <w:proofErr w:type="spellStart"/>
      <w:r w:rsidRPr="00060AA3">
        <w:rPr>
          <w:rFonts w:hint="cs"/>
          <w:b/>
          <w:bCs/>
          <w:rtl/>
        </w:rPr>
        <w:t>الفنيل</w:t>
      </w:r>
      <w:proofErr w:type="spellEnd"/>
      <w:r w:rsidRPr="00060AA3">
        <w:rPr>
          <w:rFonts w:hint="cs"/>
          <w:b/>
          <w:bCs/>
          <w:rtl/>
        </w:rPr>
        <w:t xml:space="preserve"> بسمك </w:t>
      </w:r>
      <w:proofErr w:type="spellStart"/>
      <w:r w:rsidRPr="00060AA3">
        <w:rPr>
          <w:rFonts w:hint="cs"/>
          <w:b/>
          <w:bCs/>
          <w:rtl/>
        </w:rPr>
        <w:t>50مم،</w:t>
      </w:r>
      <w:proofErr w:type="spellEnd"/>
    </w:p>
    <w:p w:rsidR="00F000F4" w:rsidRPr="00060AA3" w:rsidRDefault="00C27093" w:rsidP="00060AA3">
      <w:pPr>
        <w:pStyle w:val="Paragraphedeliste"/>
        <w:numPr>
          <w:ilvl w:val="0"/>
          <w:numId w:val="5"/>
        </w:numPr>
        <w:bidi/>
        <w:rPr>
          <w:b/>
          <w:bCs/>
          <w:rtl/>
        </w:rPr>
      </w:pPr>
      <w:r w:rsidRPr="00060AA3">
        <w:rPr>
          <w:rFonts w:hint="cs"/>
          <w:b/>
          <w:bCs/>
          <w:rtl/>
        </w:rPr>
        <w:t xml:space="preserve">نقالة </w:t>
      </w:r>
      <w:r w:rsidR="00222194" w:rsidRPr="00060AA3">
        <w:rPr>
          <w:rFonts w:hint="cs"/>
          <w:b/>
          <w:bCs/>
          <w:rtl/>
        </w:rPr>
        <w:t>إضافية</w:t>
      </w:r>
      <w:r w:rsidRPr="00060AA3">
        <w:rPr>
          <w:rFonts w:hint="cs"/>
          <w:b/>
          <w:bCs/>
          <w:rtl/>
        </w:rPr>
        <w:t xml:space="preserve"> تطوى في المكان الخلفي للسيارات مغلقة بمادة </w:t>
      </w:r>
      <w:proofErr w:type="spellStart"/>
      <w:r w:rsidRPr="00060AA3">
        <w:rPr>
          <w:rFonts w:hint="cs"/>
          <w:b/>
          <w:bCs/>
          <w:rtl/>
        </w:rPr>
        <w:t>الف</w:t>
      </w:r>
      <w:r w:rsidR="00205158" w:rsidRPr="00060AA3">
        <w:rPr>
          <w:rFonts w:hint="cs"/>
          <w:b/>
          <w:bCs/>
          <w:rtl/>
        </w:rPr>
        <w:t>ن</w:t>
      </w:r>
      <w:r w:rsidRPr="00060AA3">
        <w:rPr>
          <w:rFonts w:hint="cs"/>
          <w:b/>
          <w:bCs/>
          <w:rtl/>
        </w:rPr>
        <w:t>يل</w:t>
      </w:r>
      <w:proofErr w:type="spellEnd"/>
      <w:r w:rsidRPr="00060AA3">
        <w:rPr>
          <w:rFonts w:hint="cs"/>
          <w:b/>
          <w:bCs/>
          <w:rtl/>
        </w:rPr>
        <w:t xml:space="preserve"> </w:t>
      </w:r>
      <w:proofErr w:type="spellStart"/>
      <w:r w:rsidRPr="00060AA3">
        <w:rPr>
          <w:rFonts w:hint="cs"/>
          <w:b/>
          <w:bCs/>
          <w:rtl/>
        </w:rPr>
        <w:t>.</w:t>
      </w:r>
      <w:proofErr w:type="spellEnd"/>
    </w:p>
    <w:p w:rsidR="00C27093" w:rsidRPr="00060AA3" w:rsidRDefault="00222194" w:rsidP="00060AA3">
      <w:pPr>
        <w:pStyle w:val="Paragraphedeliste"/>
        <w:numPr>
          <w:ilvl w:val="0"/>
          <w:numId w:val="5"/>
        </w:numPr>
        <w:bidi/>
        <w:rPr>
          <w:b/>
          <w:bCs/>
          <w:rtl/>
        </w:rPr>
      </w:pPr>
      <w:r w:rsidRPr="00060AA3">
        <w:rPr>
          <w:rFonts w:hint="cs"/>
          <w:b/>
          <w:bCs/>
          <w:rtl/>
        </w:rPr>
        <w:t>أحزمة</w:t>
      </w:r>
      <w:r w:rsidR="00C27093" w:rsidRPr="00060AA3">
        <w:rPr>
          <w:rFonts w:hint="cs"/>
          <w:b/>
          <w:bCs/>
          <w:rtl/>
        </w:rPr>
        <w:t xml:space="preserve"> للنقالة </w:t>
      </w:r>
      <w:r w:rsidRPr="00060AA3">
        <w:rPr>
          <w:rFonts w:hint="cs"/>
          <w:b/>
          <w:bCs/>
          <w:rtl/>
        </w:rPr>
        <w:t>الإضافية</w:t>
      </w:r>
      <w:r w:rsidR="00C27093" w:rsidRPr="00060AA3">
        <w:rPr>
          <w:rFonts w:hint="cs"/>
          <w:b/>
          <w:bCs/>
          <w:rtl/>
        </w:rPr>
        <w:t xml:space="preserve"> تشد المريض </w:t>
      </w:r>
      <w:r w:rsidRPr="00060AA3">
        <w:rPr>
          <w:rFonts w:hint="cs"/>
          <w:b/>
          <w:bCs/>
          <w:rtl/>
        </w:rPr>
        <w:t>أو</w:t>
      </w:r>
      <w:r w:rsidR="00C27093" w:rsidRPr="00060AA3">
        <w:rPr>
          <w:rFonts w:hint="cs"/>
          <w:b/>
          <w:bCs/>
          <w:rtl/>
        </w:rPr>
        <w:t xml:space="preserve"> الجريح في الخصر </w:t>
      </w:r>
      <w:proofErr w:type="gramStart"/>
      <w:r w:rsidRPr="00060AA3">
        <w:rPr>
          <w:rFonts w:hint="cs"/>
          <w:b/>
          <w:bCs/>
          <w:rtl/>
        </w:rPr>
        <w:t>والأرجل</w:t>
      </w:r>
      <w:r w:rsidR="00C27093" w:rsidRPr="00060AA3">
        <w:rPr>
          <w:rFonts w:hint="cs"/>
          <w:b/>
          <w:bCs/>
          <w:rtl/>
        </w:rPr>
        <w:t xml:space="preserve"> </w:t>
      </w:r>
      <w:proofErr w:type="spellStart"/>
      <w:r w:rsidR="00C27093" w:rsidRPr="00060AA3">
        <w:rPr>
          <w:rFonts w:hint="cs"/>
          <w:b/>
          <w:bCs/>
          <w:rtl/>
        </w:rPr>
        <w:t>.</w:t>
      </w:r>
      <w:proofErr w:type="spellEnd"/>
      <w:proofErr w:type="gramEnd"/>
    </w:p>
    <w:p w:rsidR="00C27093" w:rsidRPr="00060AA3" w:rsidRDefault="00C27093" w:rsidP="00060AA3">
      <w:pPr>
        <w:pStyle w:val="Paragraphedeliste"/>
        <w:numPr>
          <w:ilvl w:val="0"/>
          <w:numId w:val="5"/>
        </w:numPr>
        <w:bidi/>
        <w:rPr>
          <w:b/>
          <w:bCs/>
          <w:rtl/>
        </w:rPr>
      </w:pPr>
      <w:r w:rsidRPr="00060AA3">
        <w:rPr>
          <w:rFonts w:hint="cs"/>
          <w:b/>
          <w:bCs/>
          <w:rtl/>
        </w:rPr>
        <w:t xml:space="preserve">قنينة </w:t>
      </w:r>
      <w:r w:rsidR="00222194" w:rsidRPr="00060AA3">
        <w:rPr>
          <w:rFonts w:hint="cs"/>
          <w:b/>
          <w:bCs/>
          <w:rtl/>
        </w:rPr>
        <w:t>للأكسجين</w:t>
      </w:r>
      <w:r w:rsidRPr="00060AA3">
        <w:rPr>
          <w:rFonts w:hint="cs"/>
          <w:b/>
          <w:bCs/>
          <w:rtl/>
        </w:rPr>
        <w:t xml:space="preserve"> من حجم 2 متر مكعب مع ثلاث </w:t>
      </w:r>
      <w:r w:rsidR="00222194" w:rsidRPr="00060AA3">
        <w:rPr>
          <w:rFonts w:hint="cs"/>
          <w:b/>
          <w:bCs/>
          <w:rtl/>
        </w:rPr>
        <w:t>أقنعة</w:t>
      </w:r>
      <w:r w:rsidRPr="00060AA3">
        <w:rPr>
          <w:rFonts w:hint="cs"/>
          <w:b/>
          <w:bCs/>
          <w:rtl/>
        </w:rPr>
        <w:t xml:space="preserve"> </w:t>
      </w:r>
      <w:proofErr w:type="gramStart"/>
      <w:r w:rsidR="00222194" w:rsidRPr="00060AA3">
        <w:rPr>
          <w:rFonts w:hint="cs"/>
          <w:b/>
          <w:bCs/>
          <w:rtl/>
        </w:rPr>
        <w:t>للأكسجين</w:t>
      </w:r>
      <w:r w:rsidRPr="00060AA3">
        <w:rPr>
          <w:rFonts w:hint="cs"/>
          <w:b/>
          <w:bCs/>
          <w:rtl/>
        </w:rPr>
        <w:t xml:space="preserve"> :</w:t>
      </w:r>
      <w:proofErr w:type="gramEnd"/>
      <w:r w:rsidRPr="00060AA3">
        <w:rPr>
          <w:rFonts w:hint="cs"/>
          <w:b/>
          <w:bCs/>
          <w:rtl/>
        </w:rPr>
        <w:t xml:space="preserve">واحد للبالغ ،واحد للطفل واحد للرضيع </w:t>
      </w:r>
      <w:proofErr w:type="spellStart"/>
      <w:r w:rsidRPr="00060AA3">
        <w:rPr>
          <w:rFonts w:hint="cs"/>
          <w:b/>
          <w:bCs/>
          <w:rtl/>
        </w:rPr>
        <w:t>.</w:t>
      </w:r>
      <w:proofErr w:type="spellEnd"/>
    </w:p>
    <w:p w:rsidR="00C27093" w:rsidRPr="00060AA3" w:rsidRDefault="00222194" w:rsidP="00060AA3">
      <w:pPr>
        <w:pStyle w:val="Paragraphedeliste"/>
        <w:numPr>
          <w:ilvl w:val="0"/>
          <w:numId w:val="5"/>
        </w:numPr>
        <w:bidi/>
        <w:rPr>
          <w:b/>
          <w:bCs/>
          <w:rtl/>
        </w:rPr>
      </w:pPr>
      <w:r w:rsidRPr="00060AA3">
        <w:rPr>
          <w:rFonts w:hint="cs"/>
          <w:b/>
          <w:bCs/>
          <w:rtl/>
        </w:rPr>
        <w:t>نافخة</w:t>
      </w:r>
      <w:r w:rsidR="00C27093" w:rsidRPr="00060AA3">
        <w:rPr>
          <w:rFonts w:hint="cs"/>
          <w:b/>
          <w:bCs/>
          <w:rtl/>
        </w:rPr>
        <w:t xml:space="preserve"> هوائية خاصة بسيارة </w:t>
      </w:r>
      <w:r w:rsidRPr="00060AA3">
        <w:rPr>
          <w:rFonts w:hint="cs"/>
          <w:b/>
          <w:bCs/>
          <w:rtl/>
        </w:rPr>
        <w:t>الإسعاف</w:t>
      </w:r>
      <w:r w:rsidR="00C27093" w:rsidRPr="00060AA3">
        <w:rPr>
          <w:rFonts w:hint="cs"/>
          <w:b/>
          <w:bCs/>
          <w:rtl/>
        </w:rPr>
        <w:t xml:space="preserve"> تتوفر على </w:t>
      </w:r>
      <w:r w:rsidRPr="00060AA3">
        <w:rPr>
          <w:rFonts w:hint="cs"/>
          <w:b/>
          <w:bCs/>
          <w:rtl/>
        </w:rPr>
        <w:t>الأقنعة</w:t>
      </w:r>
      <w:r w:rsidR="00C27093" w:rsidRPr="00060AA3">
        <w:rPr>
          <w:rFonts w:hint="cs"/>
          <w:b/>
          <w:bCs/>
          <w:rtl/>
        </w:rPr>
        <w:t xml:space="preserve"> اللازمة </w:t>
      </w:r>
      <w:proofErr w:type="spellStart"/>
      <w:r w:rsidR="00C27093" w:rsidRPr="00060AA3">
        <w:rPr>
          <w:rFonts w:hint="cs"/>
          <w:b/>
          <w:bCs/>
          <w:rtl/>
        </w:rPr>
        <w:t>.</w:t>
      </w:r>
      <w:proofErr w:type="spellEnd"/>
    </w:p>
    <w:p w:rsidR="00C27093" w:rsidRPr="00060AA3" w:rsidRDefault="00C27093" w:rsidP="00060AA3">
      <w:pPr>
        <w:pStyle w:val="Paragraphedeliste"/>
        <w:numPr>
          <w:ilvl w:val="0"/>
          <w:numId w:val="5"/>
        </w:numPr>
        <w:bidi/>
        <w:rPr>
          <w:b/>
          <w:bCs/>
          <w:rtl/>
        </w:rPr>
      </w:pPr>
      <w:proofErr w:type="spellStart"/>
      <w:r w:rsidRPr="00060AA3">
        <w:rPr>
          <w:rFonts w:hint="cs"/>
          <w:b/>
          <w:bCs/>
          <w:rtl/>
        </w:rPr>
        <w:t>جبيرات</w:t>
      </w:r>
      <w:proofErr w:type="spellEnd"/>
      <w:r w:rsidRPr="00060AA3">
        <w:rPr>
          <w:rFonts w:hint="cs"/>
          <w:b/>
          <w:bCs/>
          <w:rtl/>
        </w:rPr>
        <w:t xml:space="preserve"> متعددة </w:t>
      </w:r>
      <w:r w:rsidR="00222194" w:rsidRPr="00060AA3">
        <w:rPr>
          <w:rFonts w:hint="cs"/>
          <w:b/>
          <w:bCs/>
          <w:rtl/>
        </w:rPr>
        <w:t>للأعضاء</w:t>
      </w:r>
      <w:r w:rsidRPr="00060AA3">
        <w:rPr>
          <w:rFonts w:hint="cs"/>
          <w:b/>
          <w:bCs/>
          <w:rtl/>
        </w:rPr>
        <w:t xml:space="preserve"> </w:t>
      </w:r>
      <w:r w:rsidR="00222194" w:rsidRPr="00060AA3">
        <w:rPr>
          <w:rFonts w:hint="cs"/>
          <w:b/>
          <w:bCs/>
          <w:rtl/>
        </w:rPr>
        <w:t>الأربعة</w:t>
      </w:r>
      <w:r w:rsidRPr="00060AA3">
        <w:rPr>
          <w:rFonts w:hint="cs"/>
          <w:b/>
          <w:bCs/>
          <w:rtl/>
        </w:rPr>
        <w:t xml:space="preserve"> والعنق.</w:t>
      </w:r>
    </w:p>
    <w:p w:rsidR="00C27093" w:rsidRPr="00060AA3" w:rsidRDefault="00C27093" w:rsidP="00060AA3">
      <w:pPr>
        <w:pStyle w:val="Paragraphedeliste"/>
        <w:numPr>
          <w:ilvl w:val="0"/>
          <w:numId w:val="5"/>
        </w:numPr>
        <w:bidi/>
        <w:rPr>
          <w:b/>
          <w:bCs/>
          <w:rtl/>
        </w:rPr>
      </w:pPr>
      <w:r w:rsidRPr="00060AA3">
        <w:rPr>
          <w:rFonts w:hint="cs"/>
          <w:b/>
          <w:bCs/>
          <w:rtl/>
        </w:rPr>
        <w:t xml:space="preserve">محفظة </w:t>
      </w:r>
      <w:r w:rsidR="00222194" w:rsidRPr="00060AA3">
        <w:rPr>
          <w:rFonts w:hint="cs"/>
          <w:b/>
          <w:bCs/>
          <w:rtl/>
        </w:rPr>
        <w:t>الإسعاف</w:t>
      </w:r>
      <w:r w:rsidRPr="00060AA3">
        <w:rPr>
          <w:rFonts w:hint="cs"/>
          <w:b/>
          <w:bCs/>
          <w:rtl/>
        </w:rPr>
        <w:t xml:space="preserve"> </w:t>
      </w:r>
      <w:proofErr w:type="gramStart"/>
      <w:r w:rsidR="00222194" w:rsidRPr="00060AA3">
        <w:rPr>
          <w:rFonts w:hint="cs"/>
          <w:b/>
          <w:bCs/>
          <w:rtl/>
        </w:rPr>
        <w:t>الأولية</w:t>
      </w:r>
      <w:r w:rsidRPr="00060AA3">
        <w:rPr>
          <w:rFonts w:hint="cs"/>
          <w:b/>
          <w:bCs/>
          <w:rtl/>
        </w:rPr>
        <w:t xml:space="preserve"> </w:t>
      </w:r>
      <w:proofErr w:type="spellStart"/>
      <w:r w:rsidRPr="00060AA3">
        <w:rPr>
          <w:rFonts w:hint="cs"/>
          <w:b/>
          <w:bCs/>
          <w:rtl/>
        </w:rPr>
        <w:t>.</w:t>
      </w:r>
      <w:proofErr w:type="spellEnd"/>
      <w:proofErr w:type="gramEnd"/>
    </w:p>
    <w:p w:rsidR="00C27093" w:rsidRPr="00060AA3" w:rsidRDefault="00222194" w:rsidP="00060AA3">
      <w:pPr>
        <w:pStyle w:val="Paragraphedeliste"/>
        <w:numPr>
          <w:ilvl w:val="0"/>
          <w:numId w:val="5"/>
        </w:numPr>
        <w:bidi/>
        <w:rPr>
          <w:b/>
          <w:bCs/>
          <w:rtl/>
        </w:rPr>
      </w:pPr>
      <w:proofErr w:type="gramStart"/>
      <w:r w:rsidRPr="00060AA3">
        <w:rPr>
          <w:rFonts w:hint="cs"/>
          <w:b/>
          <w:bCs/>
          <w:rtl/>
        </w:rPr>
        <w:t>آلة</w:t>
      </w:r>
      <w:proofErr w:type="gramEnd"/>
      <w:r w:rsidR="00C27093" w:rsidRPr="00060AA3">
        <w:rPr>
          <w:rFonts w:hint="cs"/>
          <w:b/>
          <w:bCs/>
          <w:rtl/>
        </w:rPr>
        <w:t xml:space="preserve"> قياس الضغط الدموي.</w:t>
      </w:r>
    </w:p>
    <w:p w:rsidR="00C27093" w:rsidRPr="00060AA3" w:rsidRDefault="00C27093" w:rsidP="00060AA3">
      <w:pPr>
        <w:pStyle w:val="Paragraphedeliste"/>
        <w:numPr>
          <w:ilvl w:val="0"/>
          <w:numId w:val="5"/>
        </w:numPr>
        <w:bidi/>
        <w:rPr>
          <w:b/>
          <w:bCs/>
          <w:rtl/>
        </w:rPr>
      </w:pPr>
      <w:proofErr w:type="gramStart"/>
      <w:r w:rsidRPr="00060AA3">
        <w:rPr>
          <w:rFonts w:hint="cs"/>
          <w:b/>
          <w:bCs/>
          <w:rtl/>
        </w:rPr>
        <w:t>مسمع</w:t>
      </w:r>
      <w:proofErr w:type="gramEnd"/>
      <w:r w:rsidRPr="00060AA3">
        <w:rPr>
          <w:rFonts w:hint="cs"/>
          <w:b/>
          <w:bCs/>
          <w:rtl/>
        </w:rPr>
        <w:t xml:space="preserve"> نبضات القلب.</w:t>
      </w:r>
    </w:p>
    <w:p w:rsidR="00C27093" w:rsidRPr="00060AA3" w:rsidRDefault="00C27093" w:rsidP="00F93014">
      <w:pPr>
        <w:pStyle w:val="Paragraphedeliste"/>
        <w:numPr>
          <w:ilvl w:val="0"/>
          <w:numId w:val="5"/>
        </w:numPr>
        <w:bidi/>
        <w:rPr>
          <w:b/>
          <w:bCs/>
          <w:rtl/>
        </w:rPr>
      </w:pPr>
      <w:r w:rsidRPr="00060AA3">
        <w:rPr>
          <w:rFonts w:hint="cs"/>
          <w:b/>
          <w:bCs/>
          <w:rtl/>
        </w:rPr>
        <w:t xml:space="preserve">مقص ،قفازات </w:t>
      </w:r>
      <w:proofErr w:type="spellStart"/>
      <w:r w:rsidRPr="00060AA3">
        <w:rPr>
          <w:rFonts w:hint="cs"/>
          <w:b/>
          <w:bCs/>
          <w:rtl/>
        </w:rPr>
        <w:t>معقمة،</w:t>
      </w:r>
      <w:proofErr w:type="spellEnd"/>
      <w:r w:rsidR="008053A3">
        <w:rPr>
          <w:rFonts w:hint="cs"/>
          <w:b/>
          <w:bCs/>
          <w:rtl/>
        </w:rPr>
        <w:t xml:space="preserve"> ق</w:t>
      </w:r>
      <w:proofErr w:type="gramStart"/>
      <w:r w:rsidR="008053A3">
        <w:rPr>
          <w:rFonts w:hint="cs"/>
          <w:b/>
          <w:bCs/>
          <w:rtl/>
        </w:rPr>
        <w:t>طن،</w:t>
      </w:r>
      <w:r w:rsidRPr="00060AA3">
        <w:rPr>
          <w:rFonts w:hint="cs"/>
          <w:b/>
          <w:bCs/>
          <w:rtl/>
        </w:rPr>
        <w:t>ضمادات م</w:t>
      </w:r>
      <w:proofErr w:type="gramEnd"/>
      <w:r w:rsidRPr="00060AA3">
        <w:rPr>
          <w:rFonts w:hint="cs"/>
          <w:b/>
          <w:bCs/>
          <w:rtl/>
        </w:rPr>
        <w:t>عقمة ،</w:t>
      </w:r>
      <w:proofErr w:type="spellStart"/>
      <w:r w:rsidRPr="00060AA3">
        <w:rPr>
          <w:rFonts w:hint="cs"/>
          <w:b/>
          <w:bCs/>
          <w:rtl/>
        </w:rPr>
        <w:t>لصاق</w:t>
      </w:r>
      <w:proofErr w:type="spellEnd"/>
      <w:r w:rsidRPr="00060AA3">
        <w:rPr>
          <w:rFonts w:hint="cs"/>
          <w:b/>
          <w:bCs/>
          <w:rtl/>
        </w:rPr>
        <w:t xml:space="preserve"> </w:t>
      </w:r>
      <w:proofErr w:type="spellStart"/>
      <w:r w:rsidRPr="00060AA3">
        <w:rPr>
          <w:rFonts w:hint="cs"/>
          <w:b/>
          <w:bCs/>
          <w:rtl/>
        </w:rPr>
        <w:t>،</w:t>
      </w:r>
      <w:proofErr w:type="spellEnd"/>
      <w:r w:rsidRPr="00060AA3">
        <w:rPr>
          <w:rFonts w:hint="cs"/>
          <w:b/>
          <w:bCs/>
          <w:rtl/>
        </w:rPr>
        <w:t xml:space="preserve"> قنينات لمطهر محلي</w:t>
      </w:r>
      <w:r w:rsidR="008053A3">
        <w:rPr>
          <w:rFonts w:hint="cs"/>
          <w:b/>
          <w:bCs/>
          <w:rtl/>
        </w:rPr>
        <w:t xml:space="preserve"> كمامات </w:t>
      </w:r>
      <w:proofErr w:type="spellStart"/>
      <w:r w:rsidRPr="00060AA3">
        <w:rPr>
          <w:rFonts w:hint="cs"/>
          <w:b/>
          <w:bCs/>
          <w:rtl/>
        </w:rPr>
        <w:t>.</w:t>
      </w:r>
      <w:proofErr w:type="spellEnd"/>
      <w:r w:rsidRPr="00060AA3">
        <w:rPr>
          <w:rFonts w:hint="cs"/>
          <w:b/>
          <w:bCs/>
          <w:rtl/>
        </w:rPr>
        <w:t xml:space="preserve"> </w:t>
      </w:r>
      <w:r w:rsidR="00222194" w:rsidRPr="00060AA3">
        <w:rPr>
          <w:rFonts w:hint="cs"/>
          <w:b/>
          <w:bCs/>
          <w:rtl/>
        </w:rPr>
        <w:t>أما</w:t>
      </w:r>
      <w:r w:rsidRPr="00060AA3">
        <w:rPr>
          <w:rFonts w:hint="cs"/>
          <w:b/>
          <w:bCs/>
          <w:rtl/>
        </w:rPr>
        <w:t xml:space="preserve"> بالنسبة لسيارة </w:t>
      </w:r>
      <w:r w:rsidR="00222194" w:rsidRPr="00060AA3">
        <w:rPr>
          <w:rFonts w:hint="cs"/>
          <w:b/>
          <w:bCs/>
          <w:rtl/>
        </w:rPr>
        <w:t>الإسعاف</w:t>
      </w:r>
      <w:r w:rsidRPr="00060AA3">
        <w:rPr>
          <w:rFonts w:hint="cs"/>
          <w:b/>
          <w:bCs/>
          <w:rtl/>
        </w:rPr>
        <w:t xml:space="preserve"> المطببة زيا</w:t>
      </w:r>
      <w:r w:rsidR="00F93014">
        <w:rPr>
          <w:rFonts w:hint="cs"/>
          <w:b/>
          <w:bCs/>
          <w:rtl/>
        </w:rPr>
        <w:t>د</w:t>
      </w:r>
      <w:r w:rsidRPr="00060AA3">
        <w:rPr>
          <w:rFonts w:hint="cs"/>
          <w:b/>
          <w:bCs/>
          <w:rtl/>
        </w:rPr>
        <w:t xml:space="preserve">ة على التجهيزات المذكورة </w:t>
      </w:r>
      <w:r w:rsidR="00222194" w:rsidRPr="00060AA3">
        <w:rPr>
          <w:rFonts w:hint="cs"/>
          <w:b/>
          <w:bCs/>
          <w:rtl/>
        </w:rPr>
        <w:t>أعلاه</w:t>
      </w:r>
      <w:r w:rsidRPr="00060AA3">
        <w:rPr>
          <w:rFonts w:hint="cs"/>
          <w:b/>
          <w:bCs/>
          <w:rtl/>
        </w:rPr>
        <w:t xml:space="preserve"> يجب </w:t>
      </w:r>
      <w:r w:rsidR="00222194" w:rsidRPr="00060AA3">
        <w:rPr>
          <w:rFonts w:hint="cs"/>
          <w:b/>
          <w:bCs/>
          <w:rtl/>
        </w:rPr>
        <w:t>أن</w:t>
      </w:r>
      <w:r w:rsidRPr="00060AA3">
        <w:rPr>
          <w:rFonts w:hint="cs"/>
          <w:b/>
          <w:bCs/>
          <w:rtl/>
        </w:rPr>
        <w:t xml:space="preserve"> تتوفر على </w:t>
      </w:r>
      <w:r w:rsidR="00222194" w:rsidRPr="00060AA3">
        <w:rPr>
          <w:rFonts w:hint="cs"/>
          <w:b/>
          <w:bCs/>
          <w:rtl/>
        </w:rPr>
        <w:t>أجهزة</w:t>
      </w:r>
      <w:r w:rsidRPr="00060AA3">
        <w:rPr>
          <w:rFonts w:hint="cs"/>
          <w:b/>
          <w:bCs/>
          <w:rtl/>
        </w:rPr>
        <w:t xml:space="preserve"> واليات </w:t>
      </w:r>
      <w:r w:rsidR="00222194" w:rsidRPr="00060AA3">
        <w:rPr>
          <w:rFonts w:hint="cs"/>
          <w:b/>
          <w:bCs/>
          <w:rtl/>
        </w:rPr>
        <w:t>أخرى</w:t>
      </w:r>
      <w:r w:rsidRPr="00060AA3">
        <w:rPr>
          <w:rFonts w:hint="cs"/>
          <w:b/>
          <w:bCs/>
          <w:rtl/>
        </w:rPr>
        <w:t xml:space="preserve"> مبينة بلائحة مرفقة </w:t>
      </w:r>
      <w:proofErr w:type="spellStart"/>
      <w:r w:rsidRPr="00060AA3">
        <w:rPr>
          <w:rFonts w:hint="cs"/>
          <w:b/>
          <w:bCs/>
          <w:rtl/>
        </w:rPr>
        <w:t>بكناش</w:t>
      </w:r>
      <w:proofErr w:type="spellEnd"/>
      <w:r w:rsidRPr="00060AA3">
        <w:rPr>
          <w:rFonts w:hint="cs"/>
          <w:b/>
          <w:bCs/>
          <w:rtl/>
        </w:rPr>
        <w:t xml:space="preserve"> </w:t>
      </w:r>
      <w:proofErr w:type="spellStart"/>
      <w:r w:rsidRPr="00060AA3">
        <w:rPr>
          <w:rFonts w:hint="cs"/>
          <w:b/>
          <w:bCs/>
          <w:rtl/>
        </w:rPr>
        <w:t>التحملات</w:t>
      </w:r>
      <w:proofErr w:type="spellEnd"/>
      <w:r w:rsidRPr="00060AA3">
        <w:rPr>
          <w:rFonts w:hint="cs"/>
          <w:b/>
          <w:bCs/>
          <w:rtl/>
        </w:rPr>
        <w:t xml:space="preserve"> _الملحق_ </w:t>
      </w:r>
      <w:proofErr w:type="spellStart"/>
      <w:r w:rsidRPr="00060AA3">
        <w:rPr>
          <w:rFonts w:hint="cs"/>
          <w:b/>
          <w:bCs/>
          <w:rtl/>
        </w:rPr>
        <w:t>.</w:t>
      </w:r>
      <w:proofErr w:type="spellEnd"/>
    </w:p>
    <w:p w:rsidR="008708E8" w:rsidRPr="00DA4B45" w:rsidRDefault="008708E8"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 xml:space="preserve">ل 16:صيانة التجهيزات </w:t>
      </w:r>
      <w:proofErr w:type="spellStart"/>
      <w:r w:rsidR="00DA4B45">
        <w:rPr>
          <w:rFonts w:hint="cs"/>
          <w:b/>
          <w:bCs/>
          <w:color w:val="002060"/>
          <w:sz w:val="32"/>
          <w:szCs w:val="32"/>
          <w:rtl/>
        </w:rPr>
        <w:t>.</w:t>
      </w:r>
      <w:proofErr w:type="spellEnd"/>
    </w:p>
    <w:p w:rsidR="008708E8" w:rsidRDefault="008708E8" w:rsidP="0014415E">
      <w:pPr>
        <w:bidi/>
        <w:rPr>
          <w:b/>
          <w:bCs/>
          <w:rtl/>
        </w:rPr>
      </w:pPr>
      <w:r w:rsidRPr="008708E8">
        <w:rPr>
          <w:rFonts w:hint="cs"/>
          <w:b/>
          <w:bCs/>
          <w:rtl/>
        </w:rPr>
        <w:t xml:space="preserve">يلتزم </w:t>
      </w:r>
      <w:r w:rsidR="0025058D" w:rsidRPr="00487651">
        <w:rPr>
          <w:rFonts w:hint="cs"/>
          <w:b/>
          <w:bCs/>
          <w:rtl/>
        </w:rPr>
        <w:t xml:space="preserve">صاحب </w:t>
      </w:r>
      <w:proofErr w:type="gramStart"/>
      <w:r w:rsidR="0025058D" w:rsidRPr="00487651">
        <w:rPr>
          <w:rFonts w:hint="cs"/>
          <w:b/>
          <w:bCs/>
          <w:rtl/>
        </w:rPr>
        <w:t>الامتياز</w:t>
      </w:r>
      <w:r w:rsidR="0025058D">
        <w:rPr>
          <w:rFonts w:hint="cs"/>
          <w:b/>
          <w:bCs/>
          <w:rtl/>
        </w:rPr>
        <w:t xml:space="preserve"> </w:t>
      </w:r>
      <w:r w:rsidRPr="008708E8">
        <w:rPr>
          <w:rFonts w:hint="cs"/>
          <w:b/>
          <w:bCs/>
          <w:rtl/>
        </w:rPr>
        <w:t xml:space="preserve"> بان</w:t>
      </w:r>
      <w:proofErr w:type="gramEnd"/>
      <w:r w:rsidRPr="008708E8">
        <w:rPr>
          <w:rFonts w:hint="cs"/>
          <w:b/>
          <w:bCs/>
          <w:rtl/>
        </w:rPr>
        <w:t xml:space="preserve"> يحافظ على جميع التجهيزات في حالة نظ</w:t>
      </w:r>
      <w:r>
        <w:rPr>
          <w:rFonts w:hint="cs"/>
          <w:b/>
          <w:bCs/>
          <w:rtl/>
        </w:rPr>
        <w:t>ي</w:t>
      </w:r>
      <w:r w:rsidRPr="008708E8">
        <w:rPr>
          <w:rFonts w:hint="cs"/>
          <w:b/>
          <w:bCs/>
          <w:rtl/>
        </w:rPr>
        <w:t>فة وان تصان باستمرار وبشكل جيد.وفي حالة المخالفة</w:t>
      </w:r>
      <w:r w:rsidR="00E4247F">
        <w:rPr>
          <w:rFonts w:hint="cs"/>
          <w:b/>
          <w:bCs/>
          <w:rtl/>
        </w:rPr>
        <w:t xml:space="preserve"> </w:t>
      </w:r>
      <w:r w:rsidRPr="008708E8">
        <w:rPr>
          <w:rFonts w:hint="cs"/>
          <w:b/>
          <w:bCs/>
          <w:rtl/>
        </w:rPr>
        <w:t xml:space="preserve">يتم </w:t>
      </w:r>
      <w:r w:rsidR="00E4247F" w:rsidRPr="008708E8">
        <w:rPr>
          <w:rFonts w:hint="cs"/>
          <w:b/>
          <w:bCs/>
          <w:rtl/>
        </w:rPr>
        <w:t>إيقاف</w:t>
      </w:r>
      <w:r w:rsidRPr="008708E8">
        <w:rPr>
          <w:rFonts w:hint="cs"/>
          <w:b/>
          <w:bCs/>
          <w:rtl/>
        </w:rPr>
        <w:t xml:space="preserve">  السيار</w:t>
      </w:r>
      <w:r w:rsidR="0025058D">
        <w:rPr>
          <w:rFonts w:hint="cs"/>
          <w:b/>
          <w:bCs/>
          <w:rtl/>
        </w:rPr>
        <w:t>ة</w:t>
      </w:r>
      <w:r w:rsidRPr="008708E8">
        <w:rPr>
          <w:rFonts w:hint="cs"/>
          <w:b/>
          <w:bCs/>
          <w:rtl/>
        </w:rPr>
        <w:t xml:space="preserve"> موضوع المخالفة </w:t>
      </w:r>
      <w:r w:rsidR="00E4247F" w:rsidRPr="008708E8">
        <w:rPr>
          <w:rFonts w:hint="cs"/>
          <w:b/>
          <w:bCs/>
          <w:rtl/>
        </w:rPr>
        <w:t>وإشعار</w:t>
      </w:r>
      <w:r w:rsidRPr="008708E8">
        <w:rPr>
          <w:rFonts w:hint="cs"/>
          <w:b/>
          <w:bCs/>
          <w:rtl/>
        </w:rPr>
        <w:t xml:space="preserve"> المعني </w:t>
      </w:r>
      <w:r w:rsidR="00E4247F" w:rsidRPr="008708E8">
        <w:rPr>
          <w:rFonts w:hint="cs"/>
          <w:b/>
          <w:bCs/>
          <w:rtl/>
        </w:rPr>
        <w:t>بالأمر</w:t>
      </w:r>
      <w:r w:rsidRPr="008708E8">
        <w:rPr>
          <w:rFonts w:hint="cs"/>
          <w:b/>
          <w:bCs/>
          <w:rtl/>
        </w:rPr>
        <w:t xml:space="preserve"> بدلك  عن طريق </w:t>
      </w:r>
      <w:r w:rsidR="00E4247F">
        <w:rPr>
          <w:rFonts w:hint="cs"/>
          <w:b/>
          <w:bCs/>
          <w:rtl/>
        </w:rPr>
        <w:t xml:space="preserve"> إنذار </w:t>
      </w:r>
      <w:r w:rsidRPr="008708E8">
        <w:rPr>
          <w:rFonts w:hint="cs"/>
          <w:b/>
          <w:bCs/>
          <w:rtl/>
        </w:rPr>
        <w:t xml:space="preserve">قصد  القيام بجميع </w:t>
      </w:r>
      <w:r w:rsidR="00E4247F" w:rsidRPr="008708E8">
        <w:rPr>
          <w:rFonts w:hint="cs"/>
          <w:b/>
          <w:bCs/>
          <w:rtl/>
        </w:rPr>
        <w:t>الإصلاحات</w:t>
      </w:r>
      <w:r w:rsidRPr="008708E8">
        <w:rPr>
          <w:rFonts w:hint="cs"/>
          <w:b/>
          <w:bCs/>
          <w:rtl/>
        </w:rPr>
        <w:t xml:space="preserve"> </w:t>
      </w:r>
      <w:r w:rsidR="005E622E">
        <w:rPr>
          <w:rFonts w:hint="cs"/>
          <w:b/>
          <w:bCs/>
          <w:rtl/>
        </w:rPr>
        <w:t>اللا</w:t>
      </w:r>
      <w:r w:rsidR="00E4247F" w:rsidRPr="008708E8">
        <w:rPr>
          <w:rFonts w:hint="cs"/>
          <w:b/>
          <w:bCs/>
          <w:rtl/>
        </w:rPr>
        <w:t>زمة</w:t>
      </w:r>
      <w:r w:rsidRPr="008708E8">
        <w:rPr>
          <w:rFonts w:hint="cs"/>
          <w:b/>
          <w:bCs/>
          <w:rtl/>
        </w:rPr>
        <w:t xml:space="preserve"> </w:t>
      </w:r>
      <w:proofErr w:type="spellStart"/>
      <w:r w:rsidRPr="008708E8">
        <w:rPr>
          <w:rFonts w:hint="cs"/>
          <w:b/>
          <w:bCs/>
          <w:rtl/>
        </w:rPr>
        <w:t>.</w:t>
      </w:r>
      <w:proofErr w:type="spellEnd"/>
      <w:r w:rsidRPr="008708E8">
        <w:rPr>
          <w:rFonts w:hint="cs"/>
          <w:b/>
          <w:bCs/>
          <w:rtl/>
        </w:rPr>
        <w:t xml:space="preserve"> </w:t>
      </w:r>
      <w:proofErr w:type="gramStart"/>
      <w:r w:rsidRPr="008708E8">
        <w:rPr>
          <w:rFonts w:hint="cs"/>
          <w:b/>
          <w:bCs/>
          <w:rtl/>
        </w:rPr>
        <w:t>وفي</w:t>
      </w:r>
      <w:proofErr w:type="gramEnd"/>
      <w:r w:rsidRPr="008708E8">
        <w:rPr>
          <w:rFonts w:hint="cs"/>
          <w:b/>
          <w:bCs/>
          <w:rtl/>
        </w:rPr>
        <w:t xml:space="preserve"> حالة عدم امتثاله لمقتضيات هذا</w:t>
      </w:r>
      <w:r>
        <w:rPr>
          <w:rFonts w:hint="cs"/>
          <w:b/>
          <w:bCs/>
          <w:rtl/>
        </w:rPr>
        <w:t xml:space="preserve"> الفصل في </w:t>
      </w:r>
      <w:r w:rsidR="00E4247F">
        <w:rPr>
          <w:rFonts w:hint="cs"/>
          <w:b/>
          <w:bCs/>
          <w:rtl/>
        </w:rPr>
        <w:t>الآجال</w:t>
      </w:r>
      <w:r>
        <w:rPr>
          <w:rFonts w:hint="cs"/>
          <w:b/>
          <w:bCs/>
          <w:rtl/>
        </w:rPr>
        <w:t xml:space="preserve"> المناسبة يتم فسخ عقد التدبير المفوض دون تعويض </w:t>
      </w:r>
      <w:r w:rsidR="0014415E">
        <w:rPr>
          <w:rFonts w:hint="cs"/>
          <w:b/>
          <w:bCs/>
          <w:rtl/>
        </w:rPr>
        <w:t>صاحب الامتياز</w:t>
      </w:r>
      <w:r>
        <w:rPr>
          <w:rFonts w:hint="cs"/>
          <w:b/>
          <w:bCs/>
          <w:rtl/>
        </w:rPr>
        <w:t>.</w:t>
      </w:r>
    </w:p>
    <w:p w:rsidR="00E4247F" w:rsidRPr="00DA4B45" w:rsidRDefault="00E4247F"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 xml:space="preserve">ل 17:عملية </w:t>
      </w:r>
      <w:proofErr w:type="gramStart"/>
      <w:r w:rsidRPr="00DA4B45">
        <w:rPr>
          <w:rFonts w:hint="cs"/>
          <w:b/>
          <w:bCs/>
          <w:color w:val="002060"/>
          <w:sz w:val="32"/>
          <w:szCs w:val="32"/>
          <w:rtl/>
        </w:rPr>
        <w:t xml:space="preserve">التطهير </w:t>
      </w:r>
      <w:proofErr w:type="spellStart"/>
      <w:r w:rsidR="00DA4B45">
        <w:rPr>
          <w:rFonts w:hint="cs"/>
          <w:b/>
          <w:bCs/>
          <w:color w:val="002060"/>
          <w:sz w:val="32"/>
          <w:szCs w:val="32"/>
          <w:rtl/>
        </w:rPr>
        <w:t>.</w:t>
      </w:r>
      <w:proofErr w:type="spellEnd"/>
      <w:proofErr w:type="gramEnd"/>
    </w:p>
    <w:p w:rsidR="0072217B" w:rsidRPr="0072217B" w:rsidRDefault="0072217B" w:rsidP="00A16215">
      <w:pPr>
        <w:bidi/>
        <w:ind w:firstLine="708"/>
        <w:jc w:val="both"/>
        <w:rPr>
          <w:b/>
          <w:bCs/>
          <w:rtl/>
        </w:rPr>
      </w:pPr>
      <w:proofErr w:type="gramStart"/>
      <w:r w:rsidRPr="0072217B">
        <w:rPr>
          <w:rFonts w:hint="cs"/>
          <w:b/>
          <w:bCs/>
          <w:color w:val="000000" w:themeColor="text1"/>
          <w:rtl/>
        </w:rPr>
        <w:t>ي</w:t>
      </w:r>
      <w:r>
        <w:rPr>
          <w:rFonts w:hint="cs"/>
          <w:b/>
          <w:bCs/>
          <w:color w:val="000000" w:themeColor="text1"/>
          <w:rtl/>
        </w:rPr>
        <w:t>لتزم</w:t>
      </w:r>
      <w:proofErr w:type="gramEnd"/>
      <w:r>
        <w:rPr>
          <w:rFonts w:hint="cs"/>
          <w:b/>
          <w:bCs/>
          <w:color w:val="000000" w:themeColor="text1"/>
          <w:rtl/>
        </w:rPr>
        <w:t xml:space="preserve"> </w:t>
      </w:r>
      <w:r w:rsidR="00A16215" w:rsidRPr="00487651">
        <w:rPr>
          <w:rFonts w:hint="cs"/>
          <w:b/>
          <w:bCs/>
          <w:color w:val="000000" w:themeColor="text1"/>
          <w:rtl/>
        </w:rPr>
        <w:t>صاحب الامتياز</w:t>
      </w:r>
      <w:r>
        <w:rPr>
          <w:rFonts w:hint="cs"/>
          <w:b/>
          <w:bCs/>
          <w:color w:val="000000" w:themeColor="text1"/>
          <w:rtl/>
        </w:rPr>
        <w:t xml:space="preserve"> بان يخضع سيارات نقل المرضى والجرحى لعملية التطهير بعد كل عملية نقل حسب القوانين الجاري </w:t>
      </w:r>
      <w:proofErr w:type="spellStart"/>
      <w:r>
        <w:rPr>
          <w:rFonts w:hint="cs"/>
          <w:b/>
          <w:bCs/>
          <w:color w:val="000000" w:themeColor="text1"/>
          <w:rtl/>
        </w:rPr>
        <w:t>بها</w:t>
      </w:r>
      <w:proofErr w:type="spellEnd"/>
      <w:r>
        <w:rPr>
          <w:rFonts w:hint="cs"/>
          <w:b/>
          <w:bCs/>
          <w:color w:val="000000" w:themeColor="text1"/>
          <w:rtl/>
        </w:rPr>
        <w:t xml:space="preserve"> العمل في ميدان الوقاية.</w:t>
      </w:r>
    </w:p>
    <w:p w:rsidR="0072217B" w:rsidRPr="00DA4B45" w:rsidRDefault="0072217B" w:rsidP="00060AA3">
      <w:pPr>
        <w:bidi/>
        <w:ind w:firstLine="708"/>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18:دفتر </w:t>
      </w:r>
      <w:proofErr w:type="gramStart"/>
      <w:r w:rsidRPr="00DA4B45">
        <w:rPr>
          <w:rFonts w:hint="cs"/>
          <w:b/>
          <w:bCs/>
          <w:color w:val="002060"/>
          <w:sz w:val="32"/>
          <w:szCs w:val="32"/>
          <w:rtl/>
        </w:rPr>
        <w:t xml:space="preserve">التسجيل </w:t>
      </w:r>
      <w:proofErr w:type="spellStart"/>
      <w:r w:rsidR="00DA4B45">
        <w:rPr>
          <w:rFonts w:hint="cs"/>
          <w:b/>
          <w:bCs/>
          <w:color w:val="002060"/>
          <w:sz w:val="32"/>
          <w:szCs w:val="32"/>
          <w:rtl/>
        </w:rPr>
        <w:t>.</w:t>
      </w:r>
      <w:proofErr w:type="spellEnd"/>
      <w:proofErr w:type="gramEnd"/>
    </w:p>
    <w:p w:rsidR="0072217B" w:rsidRDefault="0072217B" w:rsidP="006D2CA7">
      <w:pPr>
        <w:bidi/>
        <w:rPr>
          <w:b/>
          <w:bCs/>
          <w:color w:val="000000" w:themeColor="text1"/>
          <w:rtl/>
        </w:rPr>
      </w:pPr>
      <w:r w:rsidRPr="0072217B">
        <w:rPr>
          <w:rFonts w:hint="cs"/>
          <w:b/>
          <w:bCs/>
          <w:color w:val="000000" w:themeColor="text1"/>
          <w:rtl/>
        </w:rPr>
        <w:t xml:space="preserve">يتعين على </w:t>
      </w:r>
      <w:r w:rsidR="006D2CA7" w:rsidRPr="00487651">
        <w:rPr>
          <w:rFonts w:hint="cs"/>
          <w:b/>
          <w:bCs/>
          <w:color w:val="000000" w:themeColor="text1"/>
          <w:rtl/>
        </w:rPr>
        <w:t>صاحب الامتياز</w:t>
      </w:r>
      <w:r w:rsidRPr="0072217B">
        <w:rPr>
          <w:rFonts w:hint="cs"/>
          <w:b/>
          <w:bCs/>
          <w:color w:val="000000" w:themeColor="text1"/>
          <w:rtl/>
        </w:rPr>
        <w:t xml:space="preserve"> أن يمسك</w:t>
      </w:r>
      <w:r>
        <w:rPr>
          <w:rFonts w:hint="cs"/>
          <w:b/>
          <w:bCs/>
          <w:color w:val="000000" w:themeColor="text1"/>
          <w:rtl/>
        </w:rPr>
        <w:t xml:space="preserve"> سجلا</w:t>
      </w:r>
      <w:r w:rsidR="00F40292">
        <w:rPr>
          <w:rFonts w:hint="cs"/>
          <w:b/>
          <w:bCs/>
          <w:color w:val="000000" w:themeColor="text1"/>
          <w:rtl/>
        </w:rPr>
        <w:t xml:space="preserve"> </w:t>
      </w:r>
      <w:proofErr w:type="gramStart"/>
      <w:r w:rsidR="00F40292">
        <w:rPr>
          <w:rFonts w:hint="cs"/>
          <w:b/>
          <w:bCs/>
          <w:color w:val="000000" w:themeColor="text1"/>
          <w:rtl/>
        </w:rPr>
        <w:t xml:space="preserve">يكون </w:t>
      </w:r>
      <w:r>
        <w:rPr>
          <w:rFonts w:hint="cs"/>
          <w:b/>
          <w:bCs/>
          <w:color w:val="000000" w:themeColor="text1"/>
          <w:rtl/>
        </w:rPr>
        <w:t xml:space="preserve"> مؤشرا</w:t>
      </w:r>
      <w:proofErr w:type="gramEnd"/>
      <w:r>
        <w:rPr>
          <w:rFonts w:hint="cs"/>
          <w:b/>
          <w:bCs/>
          <w:color w:val="000000" w:themeColor="text1"/>
          <w:rtl/>
        </w:rPr>
        <w:t xml:space="preserve"> ومرقما من طرف </w:t>
      </w:r>
      <w:proofErr w:type="spellStart"/>
      <w:r>
        <w:rPr>
          <w:rFonts w:hint="cs"/>
          <w:b/>
          <w:bCs/>
          <w:color w:val="000000" w:themeColor="text1"/>
          <w:rtl/>
        </w:rPr>
        <w:t>الجماعة</w:t>
      </w:r>
      <w:r w:rsidR="00F40292">
        <w:rPr>
          <w:rFonts w:hint="cs"/>
          <w:b/>
          <w:bCs/>
          <w:color w:val="000000" w:themeColor="text1"/>
          <w:rtl/>
        </w:rPr>
        <w:t>،</w:t>
      </w:r>
      <w:proofErr w:type="spellEnd"/>
      <w:r w:rsidR="00F40292">
        <w:rPr>
          <w:rFonts w:hint="cs"/>
          <w:b/>
          <w:bCs/>
          <w:color w:val="000000" w:themeColor="text1"/>
          <w:rtl/>
        </w:rPr>
        <w:t xml:space="preserve"> يتم</w:t>
      </w:r>
      <w:r>
        <w:rPr>
          <w:rFonts w:hint="cs"/>
          <w:b/>
          <w:bCs/>
          <w:color w:val="000000" w:themeColor="text1"/>
          <w:rtl/>
        </w:rPr>
        <w:t xml:space="preserve"> فيه تدوين المعلومات </w:t>
      </w:r>
      <w:r w:rsidR="00F40292">
        <w:rPr>
          <w:rFonts w:hint="cs"/>
          <w:b/>
          <w:bCs/>
          <w:color w:val="000000" w:themeColor="text1"/>
          <w:rtl/>
        </w:rPr>
        <w:t>التالية:</w:t>
      </w:r>
    </w:p>
    <w:p w:rsidR="0072217B" w:rsidRPr="00060AA3" w:rsidRDefault="00F40292" w:rsidP="00060AA3">
      <w:pPr>
        <w:pStyle w:val="Paragraphedeliste"/>
        <w:numPr>
          <w:ilvl w:val="0"/>
          <w:numId w:val="7"/>
        </w:numPr>
        <w:bidi/>
        <w:rPr>
          <w:b/>
          <w:bCs/>
          <w:color w:val="000000" w:themeColor="text1"/>
          <w:rtl/>
        </w:rPr>
      </w:pPr>
      <w:proofErr w:type="gramStart"/>
      <w:r w:rsidRPr="00060AA3">
        <w:rPr>
          <w:rFonts w:hint="cs"/>
          <w:b/>
          <w:bCs/>
          <w:color w:val="000000" w:themeColor="text1"/>
          <w:rtl/>
        </w:rPr>
        <w:t>الاسم</w:t>
      </w:r>
      <w:proofErr w:type="gramEnd"/>
      <w:r w:rsidRPr="00060AA3">
        <w:rPr>
          <w:rFonts w:hint="cs"/>
          <w:b/>
          <w:bCs/>
          <w:color w:val="000000" w:themeColor="text1"/>
          <w:rtl/>
        </w:rPr>
        <w:t xml:space="preserve"> العائلي والشخصي للمريض أو الجريح المنقول وفقا لبطاقة تعريفه الوطنية.</w:t>
      </w:r>
    </w:p>
    <w:p w:rsidR="00F40292" w:rsidRPr="00060AA3" w:rsidRDefault="00F40292" w:rsidP="00060AA3">
      <w:pPr>
        <w:pStyle w:val="Paragraphedeliste"/>
        <w:numPr>
          <w:ilvl w:val="0"/>
          <w:numId w:val="7"/>
        </w:numPr>
        <w:bidi/>
        <w:rPr>
          <w:b/>
          <w:bCs/>
          <w:color w:val="000000" w:themeColor="text1"/>
          <w:rtl/>
        </w:rPr>
      </w:pPr>
      <w:r w:rsidRPr="00060AA3">
        <w:rPr>
          <w:rFonts w:hint="cs"/>
          <w:b/>
          <w:bCs/>
          <w:color w:val="000000" w:themeColor="text1"/>
          <w:rtl/>
        </w:rPr>
        <w:t xml:space="preserve">تاريخ النقل </w:t>
      </w:r>
      <w:proofErr w:type="spellStart"/>
      <w:r w:rsidRPr="00060AA3">
        <w:rPr>
          <w:rFonts w:hint="cs"/>
          <w:b/>
          <w:bCs/>
          <w:color w:val="000000" w:themeColor="text1"/>
          <w:rtl/>
        </w:rPr>
        <w:t>.</w:t>
      </w:r>
      <w:proofErr w:type="spellEnd"/>
    </w:p>
    <w:p w:rsidR="00F40292" w:rsidRPr="00060AA3" w:rsidRDefault="00F40292" w:rsidP="00060AA3">
      <w:pPr>
        <w:pStyle w:val="Paragraphedeliste"/>
        <w:numPr>
          <w:ilvl w:val="0"/>
          <w:numId w:val="7"/>
        </w:numPr>
        <w:bidi/>
        <w:rPr>
          <w:b/>
          <w:bCs/>
          <w:color w:val="000000" w:themeColor="text1"/>
          <w:rtl/>
        </w:rPr>
      </w:pPr>
      <w:r w:rsidRPr="00060AA3">
        <w:rPr>
          <w:rFonts w:hint="cs"/>
          <w:b/>
          <w:bCs/>
          <w:color w:val="000000" w:themeColor="text1"/>
          <w:rtl/>
        </w:rPr>
        <w:t xml:space="preserve">مكان ووجهة النقل </w:t>
      </w:r>
      <w:proofErr w:type="spellStart"/>
      <w:r w:rsidRPr="00060AA3">
        <w:rPr>
          <w:rFonts w:hint="cs"/>
          <w:b/>
          <w:bCs/>
          <w:color w:val="000000" w:themeColor="text1"/>
          <w:rtl/>
        </w:rPr>
        <w:t>.</w:t>
      </w:r>
      <w:proofErr w:type="spellEnd"/>
    </w:p>
    <w:p w:rsidR="00F40292" w:rsidRPr="00060AA3" w:rsidRDefault="00F40292" w:rsidP="00060AA3">
      <w:pPr>
        <w:pStyle w:val="Paragraphedeliste"/>
        <w:numPr>
          <w:ilvl w:val="0"/>
          <w:numId w:val="7"/>
        </w:numPr>
        <w:bidi/>
        <w:rPr>
          <w:b/>
          <w:bCs/>
          <w:color w:val="000000" w:themeColor="text1"/>
          <w:rtl/>
        </w:rPr>
      </w:pPr>
      <w:r w:rsidRPr="00060AA3">
        <w:rPr>
          <w:rFonts w:hint="cs"/>
          <w:b/>
          <w:bCs/>
          <w:color w:val="000000" w:themeColor="text1"/>
          <w:rtl/>
        </w:rPr>
        <w:t xml:space="preserve">رقم تسجيل السيارة التي قامت بالنقل واسم </w:t>
      </w:r>
      <w:proofErr w:type="spellStart"/>
      <w:r w:rsidRPr="00060AA3">
        <w:rPr>
          <w:rFonts w:hint="cs"/>
          <w:b/>
          <w:bCs/>
          <w:color w:val="000000" w:themeColor="text1"/>
          <w:rtl/>
        </w:rPr>
        <w:t>الاسعافي</w:t>
      </w:r>
      <w:proofErr w:type="spellEnd"/>
      <w:r w:rsidRPr="00060AA3">
        <w:rPr>
          <w:rFonts w:hint="cs"/>
          <w:b/>
          <w:bCs/>
          <w:color w:val="000000" w:themeColor="text1"/>
          <w:rtl/>
        </w:rPr>
        <w:t>.</w:t>
      </w:r>
    </w:p>
    <w:p w:rsidR="00561847" w:rsidRPr="00DA4B45" w:rsidRDefault="00561847" w:rsidP="00060AA3">
      <w:pPr>
        <w:bidi/>
        <w:ind w:firstLine="708"/>
        <w:rPr>
          <w:b/>
          <w:bCs/>
          <w:color w:val="002060"/>
          <w:sz w:val="32"/>
          <w:szCs w:val="32"/>
          <w:rtl/>
        </w:rPr>
      </w:pPr>
      <w:proofErr w:type="gramStart"/>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ل</w:t>
      </w:r>
      <w:proofErr w:type="gramEnd"/>
      <w:r w:rsidRPr="00DA4B45">
        <w:rPr>
          <w:rFonts w:hint="cs"/>
          <w:b/>
          <w:bCs/>
          <w:color w:val="002060"/>
          <w:sz w:val="32"/>
          <w:szCs w:val="32"/>
          <w:rtl/>
        </w:rPr>
        <w:t xml:space="preserve"> 19:لجنة مراقبة حسن تدبير المرفق</w:t>
      </w:r>
      <w:r w:rsidR="00D51007" w:rsidRPr="00DA4B45">
        <w:rPr>
          <w:rFonts w:hint="cs"/>
          <w:b/>
          <w:bCs/>
          <w:color w:val="002060"/>
          <w:sz w:val="32"/>
          <w:szCs w:val="32"/>
          <w:rtl/>
        </w:rPr>
        <w:t>.</w:t>
      </w:r>
    </w:p>
    <w:p w:rsidR="00561847" w:rsidRDefault="00561847" w:rsidP="00961D6F">
      <w:pPr>
        <w:bidi/>
        <w:rPr>
          <w:b/>
          <w:bCs/>
          <w:color w:val="000000" w:themeColor="text1"/>
          <w:rtl/>
        </w:rPr>
      </w:pPr>
      <w:r w:rsidRPr="00561847">
        <w:rPr>
          <w:rFonts w:hint="cs"/>
          <w:b/>
          <w:bCs/>
          <w:color w:val="000000" w:themeColor="text1"/>
          <w:rtl/>
        </w:rPr>
        <w:t xml:space="preserve">تتكون </w:t>
      </w:r>
      <w:r>
        <w:rPr>
          <w:rFonts w:hint="cs"/>
          <w:b/>
          <w:bCs/>
          <w:color w:val="000000" w:themeColor="text1"/>
          <w:rtl/>
        </w:rPr>
        <w:t xml:space="preserve">لجنة مراقبة حسن تدبير المرفق </w:t>
      </w:r>
      <w:proofErr w:type="gramStart"/>
      <w:r>
        <w:rPr>
          <w:rFonts w:hint="cs"/>
          <w:b/>
          <w:bCs/>
          <w:color w:val="000000" w:themeColor="text1"/>
          <w:rtl/>
        </w:rPr>
        <w:t xml:space="preserve">من </w:t>
      </w:r>
      <w:proofErr w:type="spellStart"/>
      <w:r>
        <w:rPr>
          <w:rFonts w:hint="cs"/>
          <w:b/>
          <w:bCs/>
          <w:color w:val="000000" w:themeColor="text1"/>
          <w:rtl/>
        </w:rPr>
        <w:t>:</w:t>
      </w:r>
      <w:proofErr w:type="spellEnd"/>
      <w:proofErr w:type="gramEnd"/>
    </w:p>
    <w:p w:rsidR="00561847" w:rsidRPr="00060AA3" w:rsidRDefault="00561847" w:rsidP="00060AA3">
      <w:pPr>
        <w:pStyle w:val="Paragraphedeliste"/>
        <w:numPr>
          <w:ilvl w:val="0"/>
          <w:numId w:val="8"/>
        </w:numPr>
        <w:bidi/>
        <w:rPr>
          <w:b/>
          <w:bCs/>
          <w:color w:val="000000" w:themeColor="text1"/>
          <w:rtl/>
        </w:rPr>
      </w:pPr>
      <w:r w:rsidRPr="00060AA3">
        <w:rPr>
          <w:rFonts w:hint="cs"/>
          <w:b/>
          <w:bCs/>
          <w:color w:val="000000" w:themeColor="text1"/>
          <w:rtl/>
        </w:rPr>
        <w:lastRenderedPageBreak/>
        <w:t>رئيس المجلس الجماعي بصفته رئيسا للجنة أو من ينوب عنه.</w:t>
      </w:r>
    </w:p>
    <w:p w:rsidR="00561847" w:rsidRPr="00060AA3" w:rsidRDefault="00561847" w:rsidP="00060AA3">
      <w:pPr>
        <w:pStyle w:val="Paragraphedeliste"/>
        <w:numPr>
          <w:ilvl w:val="0"/>
          <w:numId w:val="8"/>
        </w:numPr>
        <w:bidi/>
        <w:rPr>
          <w:b/>
          <w:bCs/>
          <w:color w:val="000000" w:themeColor="text1"/>
          <w:rtl/>
        </w:rPr>
      </w:pPr>
      <w:r w:rsidRPr="00060AA3">
        <w:rPr>
          <w:rFonts w:hint="cs"/>
          <w:b/>
          <w:bCs/>
          <w:color w:val="000000" w:themeColor="text1"/>
          <w:rtl/>
        </w:rPr>
        <w:t xml:space="preserve">طبيب مصلحة حفظ الصحة </w:t>
      </w:r>
      <w:proofErr w:type="spellStart"/>
      <w:r w:rsidRPr="00060AA3">
        <w:rPr>
          <w:rFonts w:hint="cs"/>
          <w:b/>
          <w:bCs/>
          <w:color w:val="000000" w:themeColor="text1"/>
          <w:rtl/>
        </w:rPr>
        <w:t>.</w:t>
      </w:r>
      <w:proofErr w:type="spellEnd"/>
    </w:p>
    <w:p w:rsidR="00561847" w:rsidRPr="00060AA3" w:rsidRDefault="00561847" w:rsidP="00060AA3">
      <w:pPr>
        <w:pStyle w:val="Paragraphedeliste"/>
        <w:numPr>
          <w:ilvl w:val="0"/>
          <w:numId w:val="8"/>
        </w:numPr>
        <w:bidi/>
        <w:rPr>
          <w:b/>
          <w:bCs/>
          <w:color w:val="000000" w:themeColor="text1"/>
          <w:rtl/>
        </w:rPr>
      </w:pPr>
      <w:proofErr w:type="gramStart"/>
      <w:r w:rsidRPr="00060AA3">
        <w:rPr>
          <w:rFonts w:hint="cs"/>
          <w:b/>
          <w:bCs/>
          <w:color w:val="000000" w:themeColor="text1"/>
          <w:rtl/>
        </w:rPr>
        <w:t>ممثل</w:t>
      </w:r>
      <w:proofErr w:type="gramEnd"/>
      <w:r w:rsidRPr="00060AA3">
        <w:rPr>
          <w:rFonts w:hint="cs"/>
          <w:b/>
          <w:bCs/>
          <w:color w:val="000000" w:themeColor="text1"/>
          <w:rtl/>
        </w:rPr>
        <w:t xml:space="preserve"> العمالة أو </w:t>
      </w:r>
      <w:r w:rsidR="00E21C5B" w:rsidRPr="00060AA3">
        <w:rPr>
          <w:rFonts w:hint="cs"/>
          <w:b/>
          <w:bCs/>
          <w:color w:val="000000" w:themeColor="text1"/>
          <w:rtl/>
        </w:rPr>
        <w:t>الإقليم.</w:t>
      </w:r>
    </w:p>
    <w:p w:rsidR="00561847" w:rsidRPr="00060AA3" w:rsidRDefault="00561847" w:rsidP="00060AA3">
      <w:pPr>
        <w:pStyle w:val="Paragraphedeliste"/>
        <w:numPr>
          <w:ilvl w:val="0"/>
          <w:numId w:val="8"/>
        </w:numPr>
        <w:bidi/>
        <w:rPr>
          <w:b/>
          <w:bCs/>
          <w:color w:val="000000" w:themeColor="text1"/>
          <w:rtl/>
        </w:rPr>
      </w:pPr>
      <w:r w:rsidRPr="00060AA3">
        <w:rPr>
          <w:rFonts w:hint="cs"/>
          <w:b/>
          <w:bCs/>
          <w:color w:val="000000" w:themeColor="text1"/>
          <w:rtl/>
        </w:rPr>
        <w:t xml:space="preserve">ممثل </w:t>
      </w:r>
      <w:r w:rsidRPr="00C97506">
        <w:rPr>
          <w:rFonts w:hint="cs"/>
          <w:b/>
          <w:bCs/>
          <w:color w:val="000000" w:themeColor="text1"/>
          <w:rtl/>
        </w:rPr>
        <w:t>مندوبية</w:t>
      </w:r>
      <w:r w:rsidRPr="00060AA3">
        <w:rPr>
          <w:rFonts w:hint="cs"/>
          <w:b/>
          <w:bCs/>
          <w:color w:val="000000" w:themeColor="text1"/>
          <w:rtl/>
        </w:rPr>
        <w:t xml:space="preserve"> وزارة الصحة.</w:t>
      </w:r>
    </w:p>
    <w:p w:rsidR="00561847" w:rsidRPr="00060AA3" w:rsidRDefault="00561847" w:rsidP="00060AA3">
      <w:pPr>
        <w:pStyle w:val="Paragraphedeliste"/>
        <w:numPr>
          <w:ilvl w:val="0"/>
          <w:numId w:val="8"/>
        </w:numPr>
        <w:bidi/>
        <w:rPr>
          <w:b/>
          <w:bCs/>
          <w:color w:val="000000" w:themeColor="text1"/>
          <w:rtl/>
        </w:rPr>
      </w:pPr>
      <w:r w:rsidRPr="00060AA3">
        <w:rPr>
          <w:rFonts w:hint="cs"/>
          <w:b/>
          <w:bCs/>
          <w:color w:val="000000" w:themeColor="text1"/>
          <w:rtl/>
        </w:rPr>
        <w:t xml:space="preserve">ممثل الوقاية المدنية </w:t>
      </w:r>
      <w:proofErr w:type="spellStart"/>
      <w:r w:rsidRPr="00060AA3">
        <w:rPr>
          <w:rFonts w:hint="cs"/>
          <w:b/>
          <w:bCs/>
          <w:color w:val="000000" w:themeColor="text1"/>
          <w:rtl/>
        </w:rPr>
        <w:t>.</w:t>
      </w:r>
      <w:proofErr w:type="spellEnd"/>
    </w:p>
    <w:p w:rsidR="00561847" w:rsidRPr="00060AA3" w:rsidRDefault="00561847" w:rsidP="00060AA3">
      <w:pPr>
        <w:pStyle w:val="Paragraphedeliste"/>
        <w:numPr>
          <w:ilvl w:val="0"/>
          <w:numId w:val="8"/>
        </w:numPr>
        <w:bidi/>
        <w:rPr>
          <w:b/>
          <w:bCs/>
          <w:color w:val="000000" w:themeColor="text1"/>
          <w:rtl/>
        </w:rPr>
      </w:pPr>
      <w:proofErr w:type="gramStart"/>
      <w:r w:rsidRPr="00060AA3">
        <w:rPr>
          <w:rFonts w:hint="cs"/>
          <w:b/>
          <w:bCs/>
          <w:color w:val="000000" w:themeColor="text1"/>
          <w:rtl/>
        </w:rPr>
        <w:t>ممثل</w:t>
      </w:r>
      <w:proofErr w:type="gramEnd"/>
      <w:r w:rsidRPr="00060AA3">
        <w:rPr>
          <w:rFonts w:hint="cs"/>
          <w:b/>
          <w:bCs/>
          <w:color w:val="000000" w:themeColor="text1"/>
          <w:rtl/>
        </w:rPr>
        <w:t xml:space="preserve"> الأمن الوطني أو الدرك الملكي.</w:t>
      </w:r>
    </w:p>
    <w:p w:rsidR="00F37340" w:rsidRPr="00060AA3" w:rsidRDefault="00F37340" w:rsidP="00EC2F5E">
      <w:pPr>
        <w:pStyle w:val="Paragraphedeliste"/>
        <w:numPr>
          <w:ilvl w:val="0"/>
          <w:numId w:val="8"/>
        </w:numPr>
        <w:bidi/>
        <w:rPr>
          <w:b/>
          <w:bCs/>
          <w:rtl/>
        </w:rPr>
      </w:pPr>
      <w:proofErr w:type="gramStart"/>
      <w:r w:rsidRPr="00060AA3">
        <w:rPr>
          <w:rFonts w:hint="cs"/>
          <w:b/>
          <w:bCs/>
          <w:color w:val="000000" w:themeColor="text1"/>
          <w:rtl/>
        </w:rPr>
        <w:t>و</w:t>
      </w:r>
      <w:r w:rsidR="00EC2F5E">
        <w:rPr>
          <w:rFonts w:hint="cs"/>
          <w:b/>
          <w:bCs/>
          <w:color w:val="000000" w:themeColor="text1"/>
          <w:rtl/>
        </w:rPr>
        <w:t xml:space="preserve">يمكن </w:t>
      </w:r>
      <w:r w:rsidRPr="00060AA3">
        <w:rPr>
          <w:rFonts w:hint="cs"/>
          <w:b/>
          <w:bCs/>
          <w:color w:val="000000" w:themeColor="text1"/>
          <w:rtl/>
        </w:rPr>
        <w:t xml:space="preserve"> للجماعة</w:t>
      </w:r>
      <w:proofErr w:type="gramEnd"/>
      <w:r w:rsidRPr="00060AA3">
        <w:rPr>
          <w:rFonts w:hint="cs"/>
          <w:b/>
          <w:bCs/>
          <w:color w:val="000000" w:themeColor="text1"/>
          <w:rtl/>
        </w:rPr>
        <w:t xml:space="preserve"> </w:t>
      </w:r>
      <w:r w:rsidR="008206A6" w:rsidRPr="00060AA3">
        <w:rPr>
          <w:rFonts w:hint="cs"/>
          <w:b/>
          <w:bCs/>
          <w:color w:val="000000" w:themeColor="text1"/>
          <w:rtl/>
        </w:rPr>
        <w:t>أن</w:t>
      </w:r>
      <w:r w:rsidRPr="00060AA3">
        <w:rPr>
          <w:rFonts w:hint="cs"/>
          <w:b/>
          <w:bCs/>
          <w:color w:val="000000" w:themeColor="text1"/>
          <w:rtl/>
        </w:rPr>
        <w:t xml:space="preserve"> تستعين بكل من له خبرة في</w:t>
      </w:r>
      <w:r w:rsidR="00547799">
        <w:rPr>
          <w:rFonts w:hint="cs"/>
          <w:b/>
          <w:bCs/>
          <w:color w:val="000000" w:themeColor="text1"/>
          <w:rtl/>
        </w:rPr>
        <w:t xml:space="preserve"> مجال </w:t>
      </w:r>
      <w:r w:rsidRPr="00060AA3">
        <w:rPr>
          <w:rFonts w:hint="cs"/>
          <w:b/>
          <w:bCs/>
          <w:color w:val="000000" w:themeColor="text1"/>
          <w:rtl/>
        </w:rPr>
        <w:t xml:space="preserve"> المراقبة من اجل القيام </w:t>
      </w:r>
      <w:r w:rsidRPr="00060AA3">
        <w:rPr>
          <w:rFonts w:hint="cs"/>
          <w:b/>
          <w:bCs/>
          <w:rtl/>
        </w:rPr>
        <w:t xml:space="preserve">بهذه المهمة </w:t>
      </w:r>
      <w:proofErr w:type="spellStart"/>
      <w:r w:rsidRPr="00060AA3">
        <w:rPr>
          <w:rFonts w:hint="cs"/>
          <w:b/>
          <w:bCs/>
          <w:rtl/>
        </w:rPr>
        <w:t>.</w:t>
      </w:r>
      <w:proofErr w:type="spellEnd"/>
    </w:p>
    <w:p w:rsidR="00F37340" w:rsidRPr="00060AA3" w:rsidRDefault="00F37340" w:rsidP="00060AA3">
      <w:pPr>
        <w:pStyle w:val="Paragraphedeliste"/>
        <w:numPr>
          <w:ilvl w:val="0"/>
          <w:numId w:val="8"/>
        </w:numPr>
        <w:bidi/>
        <w:rPr>
          <w:b/>
          <w:bCs/>
          <w:rtl/>
        </w:rPr>
      </w:pPr>
      <w:r w:rsidRPr="00060AA3">
        <w:rPr>
          <w:rFonts w:hint="cs"/>
          <w:b/>
          <w:bCs/>
          <w:rtl/>
        </w:rPr>
        <w:t xml:space="preserve">وتعقد اللجنة </w:t>
      </w:r>
      <w:proofErr w:type="gramStart"/>
      <w:r w:rsidR="008206A6" w:rsidRPr="00060AA3">
        <w:rPr>
          <w:rFonts w:hint="cs"/>
          <w:b/>
          <w:bCs/>
          <w:rtl/>
        </w:rPr>
        <w:t>أشغالها</w:t>
      </w:r>
      <w:r w:rsidRPr="00060AA3">
        <w:rPr>
          <w:rFonts w:hint="cs"/>
          <w:b/>
          <w:bCs/>
          <w:rtl/>
        </w:rPr>
        <w:t xml:space="preserve"> ،</w:t>
      </w:r>
      <w:proofErr w:type="gramEnd"/>
      <w:r w:rsidRPr="00060AA3">
        <w:rPr>
          <w:rFonts w:hint="cs"/>
          <w:b/>
          <w:bCs/>
          <w:rtl/>
        </w:rPr>
        <w:t>مرة كل ستة (6</w:t>
      </w:r>
      <w:proofErr w:type="spellStart"/>
      <w:r w:rsidRPr="00060AA3">
        <w:rPr>
          <w:rFonts w:hint="cs"/>
          <w:b/>
          <w:bCs/>
          <w:rtl/>
        </w:rPr>
        <w:t>)</w:t>
      </w:r>
      <w:proofErr w:type="spellEnd"/>
      <w:r w:rsidR="00E34582">
        <w:rPr>
          <w:rFonts w:hint="cs"/>
          <w:b/>
          <w:bCs/>
          <w:rtl/>
        </w:rPr>
        <w:t xml:space="preserve"> </w:t>
      </w:r>
      <w:r w:rsidR="00E34582" w:rsidRPr="00E34582">
        <w:rPr>
          <w:rFonts w:hint="cs"/>
          <w:b/>
          <w:bCs/>
          <w:u w:val="single"/>
          <w:rtl/>
        </w:rPr>
        <w:t>أشهر</w:t>
      </w:r>
      <w:r w:rsidR="00E34582">
        <w:rPr>
          <w:rFonts w:hint="cs"/>
          <w:b/>
          <w:bCs/>
          <w:rtl/>
        </w:rPr>
        <w:t xml:space="preserve"> </w:t>
      </w:r>
      <w:r w:rsidRPr="00060AA3">
        <w:rPr>
          <w:rFonts w:hint="cs"/>
          <w:b/>
          <w:bCs/>
          <w:rtl/>
        </w:rPr>
        <w:t xml:space="preserve"> </w:t>
      </w:r>
      <w:r w:rsidR="008206A6" w:rsidRPr="00060AA3">
        <w:rPr>
          <w:rFonts w:hint="cs"/>
          <w:b/>
          <w:bCs/>
          <w:rtl/>
        </w:rPr>
        <w:t>أو</w:t>
      </w:r>
      <w:r w:rsidRPr="00060AA3">
        <w:rPr>
          <w:rFonts w:hint="cs"/>
          <w:b/>
          <w:bCs/>
          <w:rtl/>
        </w:rPr>
        <w:t xml:space="preserve"> كلما دعت الضرو</w:t>
      </w:r>
      <w:r w:rsidR="008206A6" w:rsidRPr="00060AA3">
        <w:rPr>
          <w:rFonts w:hint="cs"/>
          <w:b/>
          <w:bCs/>
          <w:rtl/>
        </w:rPr>
        <w:t xml:space="preserve">رة إلى ذلك </w:t>
      </w:r>
      <w:proofErr w:type="spellStart"/>
      <w:r w:rsidR="008206A6" w:rsidRPr="00060AA3">
        <w:rPr>
          <w:rFonts w:hint="cs"/>
          <w:b/>
          <w:bCs/>
          <w:rtl/>
        </w:rPr>
        <w:t>.</w:t>
      </w:r>
      <w:proofErr w:type="spellEnd"/>
    </w:p>
    <w:p w:rsidR="00BC73C5" w:rsidRPr="00DA4B45" w:rsidRDefault="00BC73C5" w:rsidP="00060AA3">
      <w:pPr>
        <w:bidi/>
        <w:ind w:firstLine="360"/>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ـــــــ</w:t>
      </w:r>
      <w:r w:rsidRPr="00DA4B45">
        <w:rPr>
          <w:rFonts w:hint="cs"/>
          <w:b/>
          <w:bCs/>
          <w:color w:val="002060"/>
          <w:sz w:val="32"/>
          <w:szCs w:val="32"/>
          <w:rtl/>
        </w:rPr>
        <w:t xml:space="preserve">ل 20:المراقبة </w:t>
      </w:r>
      <w:proofErr w:type="gramStart"/>
      <w:r w:rsidRPr="00DA4B45">
        <w:rPr>
          <w:rFonts w:hint="cs"/>
          <w:b/>
          <w:bCs/>
          <w:color w:val="002060"/>
          <w:sz w:val="32"/>
          <w:szCs w:val="32"/>
          <w:rtl/>
        </w:rPr>
        <w:t xml:space="preserve">المستمرة </w:t>
      </w:r>
      <w:proofErr w:type="spellStart"/>
      <w:r w:rsidR="00D51007" w:rsidRPr="00DA4B45">
        <w:rPr>
          <w:rFonts w:hint="cs"/>
          <w:b/>
          <w:bCs/>
          <w:color w:val="002060"/>
          <w:sz w:val="32"/>
          <w:szCs w:val="32"/>
          <w:rtl/>
        </w:rPr>
        <w:t>.</w:t>
      </w:r>
      <w:proofErr w:type="spellEnd"/>
      <w:proofErr w:type="gramEnd"/>
    </w:p>
    <w:p w:rsidR="00BC73C5" w:rsidRDefault="00BC73C5" w:rsidP="00E34582">
      <w:pPr>
        <w:bidi/>
        <w:ind w:firstLine="360"/>
        <w:jc w:val="both"/>
        <w:rPr>
          <w:b/>
          <w:bCs/>
          <w:rtl/>
        </w:rPr>
      </w:pPr>
      <w:r>
        <w:rPr>
          <w:rFonts w:hint="cs"/>
          <w:b/>
          <w:bCs/>
          <w:rtl/>
        </w:rPr>
        <w:t xml:space="preserve">يلتزم </w:t>
      </w:r>
      <w:r w:rsidR="00E34582" w:rsidRPr="00C97506">
        <w:rPr>
          <w:rFonts w:hint="cs"/>
          <w:b/>
          <w:bCs/>
          <w:rtl/>
        </w:rPr>
        <w:t>صاحب الامتياز</w:t>
      </w:r>
      <w:r w:rsidR="00E34582">
        <w:rPr>
          <w:rFonts w:hint="cs"/>
          <w:b/>
          <w:bCs/>
          <w:rtl/>
        </w:rPr>
        <w:t xml:space="preserve"> </w:t>
      </w:r>
      <w:r>
        <w:rPr>
          <w:rFonts w:hint="cs"/>
          <w:b/>
          <w:bCs/>
          <w:rtl/>
        </w:rPr>
        <w:t xml:space="preserve"> </w:t>
      </w:r>
      <w:proofErr w:type="spellStart"/>
      <w:r>
        <w:rPr>
          <w:rFonts w:hint="cs"/>
          <w:b/>
          <w:bCs/>
          <w:rtl/>
        </w:rPr>
        <w:t>بفس</w:t>
      </w:r>
      <w:r w:rsidR="00965804">
        <w:rPr>
          <w:rFonts w:hint="cs"/>
          <w:b/>
          <w:bCs/>
          <w:rtl/>
        </w:rPr>
        <w:t>ح</w:t>
      </w:r>
      <w:proofErr w:type="spellEnd"/>
      <w:r>
        <w:rPr>
          <w:rFonts w:hint="cs"/>
          <w:b/>
          <w:bCs/>
          <w:rtl/>
        </w:rPr>
        <w:t xml:space="preserve"> المجال لكل أجهزة المراقبة المختصة ،سواء تعلق الأمر بالأجهزة التابعة للجماعة أو للدولة أو الأجهزة المفوض إليها </w:t>
      </w:r>
      <w:r w:rsidR="006D19CF">
        <w:rPr>
          <w:rFonts w:hint="cs"/>
          <w:b/>
          <w:bCs/>
          <w:rtl/>
        </w:rPr>
        <w:t xml:space="preserve"> القيام </w:t>
      </w:r>
      <w:r>
        <w:rPr>
          <w:rFonts w:hint="cs"/>
          <w:b/>
          <w:bCs/>
          <w:rtl/>
        </w:rPr>
        <w:t xml:space="preserve">بذلك قصد التأكد من حسن تدبير المرفق وتنفيذ بنود </w:t>
      </w:r>
      <w:r w:rsidRPr="00C97506">
        <w:rPr>
          <w:rFonts w:hint="cs"/>
          <w:b/>
          <w:bCs/>
          <w:rtl/>
        </w:rPr>
        <w:t xml:space="preserve">عقد </w:t>
      </w:r>
      <w:r w:rsidR="00E34582" w:rsidRPr="00C97506">
        <w:rPr>
          <w:rFonts w:hint="cs"/>
          <w:b/>
          <w:bCs/>
          <w:rtl/>
        </w:rPr>
        <w:t>الامتياز</w:t>
      </w:r>
      <w:r w:rsidR="00E34582">
        <w:rPr>
          <w:rFonts w:hint="cs"/>
          <w:b/>
          <w:bCs/>
          <w:rtl/>
        </w:rPr>
        <w:t xml:space="preserve"> </w:t>
      </w:r>
      <w:r>
        <w:rPr>
          <w:rFonts w:hint="cs"/>
          <w:b/>
          <w:bCs/>
          <w:rtl/>
        </w:rPr>
        <w:t xml:space="preserve"> ،وكل عرقلة لهذه المراقبة يحرر بشأنها محضر يرفع لرئيس المجلس  الجماعي الذي يتخذ الأجراء المناسب حسب طبيعة المخالفة </w:t>
      </w:r>
      <w:proofErr w:type="spellStart"/>
      <w:r>
        <w:rPr>
          <w:rFonts w:hint="cs"/>
          <w:b/>
          <w:bCs/>
          <w:rtl/>
        </w:rPr>
        <w:t>.</w:t>
      </w:r>
      <w:proofErr w:type="spellEnd"/>
    </w:p>
    <w:p w:rsidR="00BC73C5" w:rsidRPr="00DA4B45" w:rsidRDefault="00BC73C5" w:rsidP="00511AB1">
      <w:pPr>
        <w:bidi/>
        <w:ind w:firstLine="360"/>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21:تكاليف </w:t>
      </w:r>
      <w:r w:rsidR="00511AB1">
        <w:rPr>
          <w:rFonts w:hint="cs"/>
          <w:b/>
          <w:bCs/>
          <w:color w:val="002060"/>
          <w:sz w:val="32"/>
          <w:szCs w:val="32"/>
          <w:rtl/>
        </w:rPr>
        <w:t xml:space="preserve">منح </w:t>
      </w:r>
      <w:proofErr w:type="gramStart"/>
      <w:r w:rsidR="00511AB1">
        <w:rPr>
          <w:rFonts w:hint="cs"/>
          <w:b/>
          <w:bCs/>
          <w:color w:val="002060"/>
          <w:sz w:val="32"/>
          <w:szCs w:val="32"/>
          <w:rtl/>
        </w:rPr>
        <w:t xml:space="preserve">الامتياز </w:t>
      </w:r>
      <w:r w:rsidRPr="00DA4B45">
        <w:rPr>
          <w:rFonts w:hint="cs"/>
          <w:b/>
          <w:bCs/>
          <w:color w:val="002060"/>
          <w:sz w:val="32"/>
          <w:szCs w:val="32"/>
          <w:rtl/>
        </w:rPr>
        <w:t xml:space="preserve"> </w:t>
      </w:r>
      <w:proofErr w:type="spellStart"/>
      <w:r w:rsidR="00D51007" w:rsidRPr="00DA4B45">
        <w:rPr>
          <w:rFonts w:hint="cs"/>
          <w:b/>
          <w:bCs/>
          <w:color w:val="002060"/>
          <w:sz w:val="32"/>
          <w:szCs w:val="32"/>
          <w:rtl/>
        </w:rPr>
        <w:t>.</w:t>
      </w:r>
      <w:proofErr w:type="spellEnd"/>
      <w:proofErr w:type="gramEnd"/>
    </w:p>
    <w:p w:rsidR="00BC73C5" w:rsidRDefault="00BC73C5" w:rsidP="00E34582">
      <w:pPr>
        <w:bidi/>
        <w:ind w:firstLine="360"/>
        <w:jc w:val="both"/>
        <w:rPr>
          <w:b/>
          <w:bCs/>
          <w:color w:val="000000" w:themeColor="text1"/>
          <w:rtl/>
        </w:rPr>
      </w:pPr>
      <w:r>
        <w:rPr>
          <w:rFonts w:hint="cs"/>
          <w:b/>
          <w:bCs/>
          <w:color w:val="000000" w:themeColor="text1"/>
          <w:rtl/>
        </w:rPr>
        <w:t xml:space="preserve">يلتزم </w:t>
      </w:r>
      <w:r w:rsidR="00E34582" w:rsidRPr="00C97506">
        <w:rPr>
          <w:rFonts w:hint="cs"/>
          <w:b/>
          <w:bCs/>
          <w:color w:val="000000" w:themeColor="text1"/>
          <w:rtl/>
        </w:rPr>
        <w:t xml:space="preserve">صاحب </w:t>
      </w:r>
      <w:proofErr w:type="gramStart"/>
      <w:r w:rsidR="00E34582" w:rsidRPr="00C97506">
        <w:rPr>
          <w:rFonts w:hint="cs"/>
          <w:b/>
          <w:bCs/>
          <w:color w:val="000000" w:themeColor="text1"/>
          <w:rtl/>
        </w:rPr>
        <w:t>الامتياز</w:t>
      </w:r>
      <w:r w:rsidR="00E34582">
        <w:rPr>
          <w:rFonts w:hint="cs"/>
          <w:b/>
          <w:bCs/>
          <w:color w:val="000000" w:themeColor="text1"/>
          <w:rtl/>
        </w:rPr>
        <w:t xml:space="preserve"> </w:t>
      </w:r>
      <w:r>
        <w:rPr>
          <w:rFonts w:hint="cs"/>
          <w:b/>
          <w:bCs/>
          <w:color w:val="000000" w:themeColor="text1"/>
          <w:rtl/>
        </w:rPr>
        <w:t xml:space="preserve"> بتحميل</w:t>
      </w:r>
      <w:proofErr w:type="gramEnd"/>
      <w:r>
        <w:rPr>
          <w:rFonts w:hint="cs"/>
          <w:b/>
          <w:bCs/>
          <w:color w:val="000000" w:themeColor="text1"/>
          <w:rtl/>
        </w:rPr>
        <w:t xml:space="preserve"> جميع التك</w:t>
      </w:r>
      <w:r w:rsidR="00332E7B">
        <w:rPr>
          <w:rFonts w:hint="cs"/>
          <w:b/>
          <w:bCs/>
          <w:color w:val="000000" w:themeColor="text1"/>
          <w:rtl/>
        </w:rPr>
        <w:t>ا</w:t>
      </w:r>
      <w:r>
        <w:rPr>
          <w:rFonts w:hint="cs"/>
          <w:b/>
          <w:bCs/>
          <w:color w:val="000000" w:themeColor="text1"/>
          <w:rtl/>
        </w:rPr>
        <w:t xml:space="preserve">ليف الضرورية لتدبير مرفق نقل المرضى والجرحى كما يتحمل </w:t>
      </w:r>
      <w:r w:rsidR="00D92AC0">
        <w:rPr>
          <w:rFonts w:hint="cs"/>
          <w:b/>
          <w:bCs/>
          <w:color w:val="000000" w:themeColor="text1"/>
          <w:rtl/>
        </w:rPr>
        <w:t>أيضا</w:t>
      </w:r>
      <w:r>
        <w:rPr>
          <w:rFonts w:hint="cs"/>
          <w:b/>
          <w:bCs/>
          <w:color w:val="000000" w:themeColor="text1"/>
          <w:rtl/>
        </w:rPr>
        <w:t xml:space="preserve"> </w:t>
      </w:r>
      <w:r w:rsidR="00D92AC0">
        <w:rPr>
          <w:rFonts w:hint="cs"/>
          <w:b/>
          <w:bCs/>
          <w:color w:val="000000" w:themeColor="text1"/>
          <w:rtl/>
        </w:rPr>
        <w:t>أداء</w:t>
      </w:r>
      <w:r>
        <w:rPr>
          <w:rFonts w:hint="cs"/>
          <w:b/>
          <w:bCs/>
          <w:color w:val="000000" w:themeColor="text1"/>
          <w:rtl/>
        </w:rPr>
        <w:t xml:space="preserve"> جميع التعوي</w:t>
      </w:r>
      <w:r w:rsidR="00D92AC0">
        <w:rPr>
          <w:rFonts w:hint="cs"/>
          <w:b/>
          <w:bCs/>
          <w:color w:val="000000" w:themeColor="text1"/>
          <w:rtl/>
        </w:rPr>
        <w:t>ضات المستحقة للغير بفعل تدبير ال</w:t>
      </w:r>
      <w:r w:rsidR="00D51007">
        <w:rPr>
          <w:rFonts w:hint="cs"/>
          <w:b/>
          <w:bCs/>
          <w:color w:val="000000" w:themeColor="text1"/>
          <w:rtl/>
        </w:rPr>
        <w:t>م</w:t>
      </w:r>
      <w:r w:rsidR="00D92AC0">
        <w:rPr>
          <w:rFonts w:hint="cs"/>
          <w:b/>
          <w:bCs/>
          <w:color w:val="000000" w:themeColor="text1"/>
          <w:rtl/>
        </w:rPr>
        <w:t>رفق أو صيانته أو تجهيزه.</w:t>
      </w:r>
    </w:p>
    <w:p w:rsidR="00821837" w:rsidRPr="00DA4B45" w:rsidRDefault="00821837" w:rsidP="003A5F87">
      <w:pPr>
        <w:bidi/>
        <w:ind w:firstLine="360"/>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ـــــــ</w:t>
      </w:r>
      <w:r w:rsidRPr="00DA4B45">
        <w:rPr>
          <w:rFonts w:hint="cs"/>
          <w:b/>
          <w:bCs/>
          <w:color w:val="002060"/>
          <w:sz w:val="32"/>
          <w:szCs w:val="32"/>
          <w:rtl/>
        </w:rPr>
        <w:t xml:space="preserve">ل </w:t>
      </w:r>
      <w:proofErr w:type="spellStart"/>
      <w:r w:rsidRPr="00DA4B45">
        <w:rPr>
          <w:rFonts w:hint="cs"/>
          <w:b/>
          <w:bCs/>
          <w:color w:val="002060"/>
          <w:sz w:val="32"/>
          <w:szCs w:val="32"/>
          <w:rtl/>
        </w:rPr>
        <w:t>2</w:t>
      </w:r>
      <w:r w:rsidR="00F417A0" w:rsidRPr="00DA4B45">
        <w:rPr>
          <w:rFonts w:hint="cs"/>
          <w:b/>
          <w:bCs/>
          <w:color w:val="002060"/>
          <w:sz w:val="32"/>
          <w:szCs w:val="32"/>
          <w:rtl/>
        </w:rPr>
        <w:t>2</w:t>
      </w:r>
      <w:r w:rsidRPr="00DA4B45">
        <w:rPr>
          <w:rFonts w:hint="cs"/>
          <w:b/>
          <w:bCs/>
          <w:color w:val="002060"/>
          <w:sz w:val="32"/>
          <w:szCs w:val="32"/>
          <w:rtl/>
        </w:rPr>
        <w:t>:</w:t>
      </w:r>
      <w:proofErr w:type="spellEnd"/>
      <w:r w:rsidRPr="00DA4B45">
        <w:rPr>
          <w:rFonts w:hint="cs"/>
          <w:b/>
          <w:bCs/>
          <w:color w:val="002060"/>
          <w:sz w:val="32"/>
          <w:szCs w:val="32"/>
          <w:rtl/>
        </w:rPr>
        <w:t xml:space="preserve"> </w:t>
      </w:r>
      <w:r w:rsidR="003A5F87">
        <w:rPr>
          <w:rFonts w:hint="cs"/>
          <w:b/>
          <w:bCs/>
          <w:color w:val="002060"/>
          <w:sz w:val="32"/>
          <w:szCs w:val="32"/>
          <w:rtl/>
        </w:rPr>
        <w:t xml:space="preserve">مصاريف حقوق التسجيل </w:t>
      </w:r>
      <w:proofErr w:type="spellStart"/>
      <w:r w:rsidR="003A5F87">
        <w:rPr>
          <w:rFonts w:hint="cs"/>
          <w:b/>
          <w:bCs/>
          <w:color w:val="002060"/>
          <w:sz w:val="32"/>
          <w:szCs w:val="32"/>
          <w:rtl/>
        </w:rPr>
        <w:t>والتنبر</w:t>
      </w:r>
      <w:proofErr w:type="spellEnd"/>
      <w:r w:rsidRPr="00DA4B45">
        <w:rPr>
          <w:rFonts w:hint="cs"/>
          <w:b/>
          <w:bCs/>
          <w:color w:val="002060"/>
          <w:sz w:val="32"/>
          <w:szCs w:val="32"/>
          <w:rtl/>
        </w:rPr>
        <w:t xml:space="preserve"> </w:t>
      </w:r>
      <w:proofErr w:type="spellStart"/>
      <w:r w:rsidR="00D51007" w:rsidRPr="00DA4B45">
        <w:rPr>
          <w:rFonts w:hint="cs"/>
          <w:b/>
          <w:bCs/>
          <w:color w:val="002060"/>
          <w:sz w:val="32"/>
          <w:szCs w:val="32"/>
          <w:rtl/>
        </w:rPr>
        <w:t>.</w:t>
      </w:r>
      <w:proofErr w:type="spellEnd"/>
    </w:p>
    <w:p w:rsidR="00821837" w:rsidRDefault="00F417A0" w:rsidP="00E34582">
      <w:pPr>
        <w:bidi/>
        <w:ind w:firstLine="360"/>
        <w:jc w:val="both"/>
        <w:rPr>
          <w:b/>
          <w:bCs/>
          <w:rtl/>
        </w:rPr>
      </w:pPr>
      <w:r>
        <w:rPr>
          <w:rFonts w:hint="cs"/>
          <w:b/>
          <w:bCs/>
          <w:rtl/>
        </w:rPr>
        <w:t xml:space="preserve">يتحمل </w:t>
      </w:r>
      <w:r w:rsidR="00E34582" w:rsidRPr="00C97506">
        <w:rPr>
          <w:rFonts w:hint="cs"/>
          <w:b/>
          <w:bCs/>
          <w:rtl/>
        </w:rPr>
        <w:t>صاحب الامتياز</w:t>
      </w:r>
      <w:r>
        <w:rPr>
          <w:rFonts w:hint="cs"/>
          <w:b/>
          <w:bCs/>
          <w:rtl/>
        </w:rPr>
        <w:t xml:space="preserve"> جميع المصاريف المتعلقة بحقوق التسجيل </w:t>
      </w:r>
      <w:proofErr w:type="spellStart"/>
      <w:r>
        <w:rPr>
          <w:rFonts w:hint="cs"/>
          <w:b/>
          <w:bCs/>
          <w:rtl/>
        </w:rPr>
        <w:t>والتنبر</w:t>
      </w:r>
      <w:proofErr w:type="spellEnd"/>
      <w:r>
        <w:rPr>
          <w:rFonts w:hint="cs"/>
          <w:b/>
          <w:bCs/>
          <w:rtl/>
        </w:rPr>
        <w:t xml:space="preserve"> وكدا المصاريف الناتجة عن القيام بخبرة </w:t>
      </w:r>
      <w:r w:rsidR="00BE1813">
        <w:rPr>
          <w:rFonts w:hint="cs"/>
          <w:b/>
          <w:bCs/>
          <w:rtl/>
        </w:rPr>
        <w:t xml:space="preserve">يقتضيها تطبيق بنود كناش </w:t>
      </w:r>
      <w:proofErr w:type="spellStart"/>
      <w:r w:rsidR="00BE1813">
        <w:rPr>
          <w:rFonts w:hint="cs"/>
          <w:b/>
          <w:bCs/>
          <w:rtl/>
        </w:rPr>
        <w:t>التحملات</w:t>
      </w:r>
      <w:proofErr w:type="spellEnd"/>
      <w:r w:rsidR="00BE1813">
        <w:rPr>
          <w:rFonts w:hint="cs"/>
          <w:b/>
          <w:bCs/>
          <w:rtl/>
        </w:rPr>
        <w:t xml:space="preserve"> </w:t>
      </w:r>
      <w:proofErr w:type="spellStart"/>
      <w:r w:rsidR="00821837">
        <w:rPr>
          <w:rFonts w:hint="cs"/>
          <w:b/>
          <w:bCs/>
          <w:rtl/>
        </w:rPr>
        <w:t>.</w:t>
      </w:r>
      <w:proofErr w:type="spellEnd"/>
    </w:p>
    <w:p w:rsidR="00BE1813" w:rsidRPr="00DA4B45" w:rsidRDefault="00490FE0" w:rsidP="00060AA3">
      <w:pPr>
        <w:bidi/>
        <w:ind w:firstLine="360"/>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w:t>
      </w:r>
      <w:r w:rsidRPr="00DA4B45">
        <w:rPr>
          <w:rFonts w:hint="cs"/>
          <w:b/>
          <w:bCs/>
          <w:color w:val="002060"/>
          <w:sz w:val="32"/>
          <w:szCs w:val="32"/>
          <w:rtl/>
        </w:rPr>
        <w:t>ل 2</w:t>
      </w:r>
      <w:r w:rsidR="00BE1813" w:rsidRPr="00DA4B45">
        <w:rPr>
          <w:rFonts w:hint="cs"/>
          <w:b/>
          <w:bCs/>
          <w:color w:val="002060"/>
          <w:sz w:val="32"/>
          <w:szCs w:val="32"/>
          <w:rtl/>
        </w:rPr>
        <w:t>3</w:t>
      </w:r>
      <w:r w:rsidRPr="00DA4B45">
        <w:rPr>
          <w:rFonts w:hint="cs"/>
          <w:b/>
          <w:bCs/>
          <w:color w:val="002060"/>
          <w:sz w:val="32"/>
          <w:szCs w:val="32"/>
          <w:rtl/>
        </w:rPr>
        <w:t>:</w:t>
      </w:r>
      <w:r w:rsidR="00BE1813" w:rsidRPr="00DA4B45">
        <w:rPr>
          <w:rFonts w:hint="cs"/>
          <w:b/>
          <w:bCs/>
          <w:color w:val="002060"/>
          <w:sz w:val="32"/>
          <w:szCs w:val="32"/>
          <w:rtl/>
        </w:rPr>
        <w:t xml:space="preserve">المخالفات </w:t>
      </w:r>
      <w:proofErr w:type="gramStart"/>
      <w:r w:rsidR="00BE1813" w:rsidRPr="00DA4B45">
        <w:rPr>
          <w:rFonts w:hint="cs"/>
          <w:b/>
          <w:bCs/>
          <w:color w:val="002060"/>
          <w:sz w:val="32"/>
          <w:szCs w:val="32"/>
          <w:rtl/>
        </w:rPr>
        <w:t xml:space="preserve">والتعويضات </w:t>
      </w:r>
      <w:proofErr w:type="spellStart"/>
      <w:r w:rsidR="00BE1813" w:rsidRPr="00DA4B45">
        <w:rPr>
          <w:rFonts w:hint="cs"/>
          <w:b/>
          <w:bCs/>
          <w:color w:val="002060"/>
          <w:sz w:val="32"/>
          <w:szCs w:val="32"/>
          <w:rtl/>
        </w:rPr>
        <w:t>.</w:t>
      </w:r>
      <w:proofErr w:type="spellEnd"/>
      <w:proofErr w:type="gramEnd"/>
    </w:p>
    <w:p w:rsidR="00164289" w:rsidRPr="007D0353" w:rsidRDefault="00332E7B" w:rsidP="00E34582">
      <w:pPr>
        <w:bidi/>
        <w:ind w:firstLine="360"/>
        <w:jc w:val="both"/>
        <w:rPr>
          <w:b/>
          <w:bCs/>
          <w:color w:val="000000" w:themeColor="text1"/>
          <w:rtl/>
        </w:rPr>
      </w:pPr>
      <w:r w:rsidRPr="007D0353">
        <w:rPr>
          <w:rFonts w:hint="cs"/>
          <w:b/>
          <w:bCs/>
          <w:color w:val="000000" w:themeColor="text1"/>
          <w:rtl/>
        </w:rPr>
        <w:t>إن</w:t>
      </w:r>
      <w:r w:rsidR="00BE1813" w:rsidRPr="007D0353">
        <w:rPr>
          <w:rFonts w:hint="cs"/>
          <w:b/>
          <w:bCs/>
          <w:color w:val="000000" w:themeColor="text1"/>
          <w:rtl/>
        </w:rPr>
        <w:t xml:space="preserve"> كل مخالفة</w:t>
      </w:r>
      <w:r w:rsidR="00060AA3" w:rsidRPr="007D0353">
        <w:rPr>
          <w:rFonts w:hint="cs"/>
          <w:b/>
          <w:bCs/>
          <w:color w:val="000000" w:themeColor="text1"/>
          <w:rtl/>
        </w:rPr>
        <w:t xml:space="preserve"> </w:t>
      </w:r>
      <w:r w:rsidR="009B4CB9" w:rsidRPr="007D0353">
        <w:rPr>
          <w:rFonts w:hint="cs"/>
          <w:b/>
          <w:bCs/>
          <w:color w:val="000000" w:themeColor="text1"/>
          <w:rtl/>
        </w:rPr>
        <w:t xml:space="preserve">لمقتضيات دفتر </w:t>
      </w:r>
      <w:proofErr w:type="spellStart"/>
      <w:r w:rsidR="009B4CB9" w:rsidRPr="007D0353">
        <w:rPr>
          <w:rFonts w:hint="cs"/>
          <w:b/>
          <w:bCs/>
          <w:color w:val="000000" w:themeColor="text1"/>
          <w:rtl/>
        </w:rPr>
        <w:t>التحملات</w:t>
      </w:r>
      <w:proofErr w:type="spellEnd"/>
      <w:r w:rsidR="009B4CB9" w:rsidRPr="007D0353">
        <w:rPr>
          <w:rFonts w:hint="cs"/>
          <w:b/>
          <w:bCs/>
          <w:color w:val="000000" w:themeColor="text1"/>
          <w:rtl/>
        </w:rPr>
        <w:t xml:space="preserve"> وشروطه وبنوده يحرر بموجبها محضر من طرف المصالح المختصة التابعة للجماعة،ويتم توجيه اندار </w:t>
      </w:r>
      <w:r w:rsidR="00E34582" w:rsidRPr="00C97506">
        <w:rPr>
          <w:rFonts w:hint="cs"/>
          <w:b/>
          <w:bCs/>
          <w:color w:val="000000" w:themeColor="text1"/>
          <w:rtl/>
        </w:rPr>
        <w:t>لصاحب الامتياز</w:t>
      </w:r>
      <w:r w:rsidR="00E34582">
        <w:rPr>
          <w:rFonts w:hint="cs"/>
          <w:b/>
          <w:bCs/>
          <w:color w:val="000000" w:themeColor="text1"/>
          <w:rtl/>
        </w:rPr>
        <w:t xml:space="preserve"> </w:t>
      </w:r>
      <w:r w:rsidR="009B4CB9" w:rsidRPr="007D0353">
        <w:rPr>
          <w:rFonts w:hint="cs"/>
          <w:b/>
          <w:bCs/>
          <w:color w:val="000000" w:themeColor="text1"/>
          <w:rtl/>
        </w:rPr>
        <w:t xml:space="preserve"> للقيام بالمتعين في اجل يتم تحديده من طرف لجنة المراقبة المنصوص عليها في ا</w:t>
      </w:r>
      <w:r w:rsidR="00C52AB6">
        <w:rPr>
          <w:rFonts w:hint="cs"/>
          <w:b/>
          <w:bCs/>
          <w:color w:val="000000" w:themeColor="text1"/>
          <w:rtl/>
        </w:rPr>
        <w:t xml:space="preserve">لفصل </w:t>
      </w:r>
      <w:r w:rsidR="009B4CB9" w:rsidRPr="007D0353">
        <w:rPr>
          <w:rFonts w:hint="cs"/>
          <w:b/>
          <w:bCs/>
          <w:color w:val="000000" w:themeColor="text1"/>
          <w:rtl/>
        </w:rPr>
        <w:t xml:space="preserve">20 </w:t>
      </w:r>
      <w:r w:rsidR="00E34582" w:rsidRPr="007D0353">
        <w:rPr>
          <w:rFonts w:hint="cs"/>
          <w:b/>
          <w:bCs/>
          <w:color w:val="000000" w:themeColor="text1"/>
          <w:rtl/>
        </w:rPr>
        <w:t>أعلاه</w:t>
      </w:r>
      <w:r w:rsidR="009B4CB9" w:rsidRPr="007D0353">
        <w:rPr>
          <w:rFonts w:hint="cs"/>
          <w:b/>
          <w:bCs/>
          <w:color w:val="000000" w:themeColor="text1"/>
          <w:rtl/>
        </w:rPr>
        <w:t xml:space="preserve"> </w:t>
      </w:r>
      <w:proofErr w:type="spellStart"/>
      <w:r w:rsidR="009B4CB9" w:rsidRPr="007D0353">
        <w:rPr>
          <w:rFonts w:hint="cs"/>
          <w:b/>
          <w:bCs/>
          <w:color w:val="000000" w:themeColor="text1"/>
          <w:rtl/>
        </w:rPr>
        <w:t>،</w:t>
      </w:r>
      <w:proofErr w:type="spellEnd"/>
      <w:r w:rsidR="009B4CB9" w:rsidRPr="007D0353">
        <w:rPr>
          <w:rFonts w:hint="cs"/>
          <w:b/>
          <w:bCs/>
          <w:color w:val="000000" w:themeColor="text1"/>
          <w:rtl/>
        </w:rPr>
        <w:t xml:space="preserve"> </w:t>
      </w:r>
      <w:proofErr w:type="spellStart"/>
      <w:r w:rsidR="009B4CB9" w:rsidRPr="007D0353">
        <w:rPr>
          <w:rFonts w:hint="cs"/>
          <w:b/>
          <w:bCs/>
          <w:color w:val="000000" w:themeColor="text1"/>
          <w:rtl/>
        </w:rPr>
        <w:t>وادا</w:t>
      </w:r>
      <w:proofErr w:type="spellEnd"/>
      <w:r w:rsidR="009B4CB9" w:rsidRPr="007D0353">
        <w:rPr>
          <w:rFonts w:hint="cs"/>
          <w:b/>
          <w:bCs/>
          <w:color w:val="000000" w:themeColor="text1"/>
          <w:rtl/>
        </w:rPr>
        <w:t xml:space="preserve"> استمر في خرق بنود دفتر </w:t>
      </w:r>
      <w:proofErr w:type="spellStart"/>
      <w:r w:rsidR="009B4CB9" w:rsidRPr="007D0353">
        <w:rPr>
          <w:rFonts w:hint="cs"/>
          <w:b/>
          <w:bCs/>
          <w:color w:val="000000" w:themeColor="text1"/>
          <w:rtl/>
        </w:rPr>
        <w:t>التحملات</w:t>
      </w:r>
      <w:proofErr w:type="spellEnd"/>
      <w:r w:rsidR="009B4CB9" w:rsidRPr="007D0353">
        <w:rPr>
          <w:rFonts w:hint="cs"/>
          <w:b/>
          <w:bCs/>
          <w:color w:val="000000" w:themeColor="text1"/>
          <w:rtl/>
        </w:rPr>
        <w:t xml:space="preserve"> فانه يترتب عن دالك </w:t>
      </w:r>
      <w:r w:rsidR="00E34582" w:rsidRPr="007D0353">
        <w:rPr>
          <w:rFonts w:hint="cs"/>
          <w:b/>
          <w:bCs/>
          <w:color w:val="000000" w:themeColor="text1"/>
          <w:rtl/>
        </w:rPr>
        <w:t>إسقاط</w:t>
      </w:r>
      <w:r w:rsidR="009B4CB9" w:rsidRPr="007D0353">
        <w:rPr>
          <w:rFonts w:hint="cs"/>
          <w:b/>
          <w:bCs/>
          <w:color w:val="000000" w:themeColor="text1"/>
          <w:rtl/>
        </w:rPr>
        <w:t xml:space="preserve"> حق التدبير </w:t>
      </w:r>
      <w:r w:rsidR="00E34582" w:rsidRPr="007D0353">
        <w:rPr>
          <w:rFonts w:hint="cs"/>
          <w:b/>
          <w:bCs/>
          <w:color w:val="000000" w:themeColor="text1"/>
          <w:rtl/>
        </w:rPr>
        <w:t>وأداء</w:t>
      </w:r>
      <w:r w:rsidR="009B4CB9" w:rsidRPr="007D0353">
        <w:rPr>
          <w:rFonts w:hint="cs"/>
          <w:b/>
          <w:bCs/>
          <w:color w:val="000000" w:themeColor="text1"/>
          <w:rtl/>
        </w:rPr>
        <w:t xml:space="preserve"> التعويضات عن </w:t>
      </w:r>
      <w:r w:rsidR="00E34582" w:rsidRPr="007D0353">
        <w:rPr>
          <w:rFonts w:hint="cs"/>
          <w:b/>
          <w:bCs/>
          <w:color w:val="000000" w:themeColor="text1"/>
          <w:rtl/>
        </w:rPr>
        <w:t>الأضرار</w:t>
      </w:r>
      <w:r w:rsidR="009B4CB9" w:rsidRPr="007D0353">
        <w:rPr>
          <w:rFonts w:hint="cs"/>
          <w:b/>
          <w:bCs/>
          <w:color w:val="000000" w:themeColor="text1"/>
          <w:rtl/>
        </w:rPr>
        <w:t xml:space="preserve"> </w:t>
      </w:r>
      <w:proofErr w:type="spellStart"/>
      <w:r w:rsidR="009B4CB9" w:rsidRPr="007D0353">
        <w:rPr>
          <w:rFonts w:hint="cs"/>
          <w:b/>
          <w:bCs/>
          <w:color w:val="000000" w:themeColor="text1"/>
          <w:rtl/>
        </w:rPr>
        <w:t>.</w:t>
      </w:r>
      <w:proofErr w:type="spellEnd"/>
    </w:p>
    <w:p w:rsidR="00164289" w:rsidRPr="007D0353" w:rsidRDefault="009B4CB9" w:rsidP="00E34582">
      <w:pPr>
        <w:bidi/>
        <w:ind w:firstLine="360"/>
        <w:rPr>
          <w:b/>
          <w:bCs/>
          <w:color w:val="000000" w:themeColor="text1"/>
          <w:rtl/>
        </w:rPr>
      </w:pPr>
      <w:r w:rsidRPr="007D0353">
        <w:rPr>
          <w:rFonts w:hint="cs"/>
          <w:b/>
          <w:bCs/>
          <w:color w:val="000000" w:themeColor="text1"/>
          <w:rtl/>
        </w:rPr>
        <w:t xml:space="preserve">وفي حالة عدم وفاء الجماعة بالتزاماتها او فسخ العقد لسبب لا يرجع </w:t>
      </w:r>
      <w:r w:rsidR="00E34582">
        <w:rPr>
          <w:rFonts w:hint="cs"/>
          <w:b/>
          <w:bCs/>
          <w:color w:val="000000" w:themeColor="text1"/>
          <w:rtl/>
        </w:rPr>
        <w:t xml:space="preserve">لصاحب </w:t>
      </w:r>
      <w:r w:rsidR="00E34582" w:rsidRPr="00E34582">
        <w:rPr>
          <w:rFonts w:hint="cs"/>
          <w:b/>
          <w:bCs/>
          <w:color w:val="000000" w:themeColor="text1"/>
          <w:u w:val="single"/>
          <w:rtl/>
        </w:rPr>
        <w:t>ا</w:t>
      </w:r>
      <w:r w:rsidR="00E34582" w:rsidRPr="00C97506">
        <w:rPr>
          <w:rFonts w:hint="cs"/>
          <w:b/>
          <w:bCs/>
          <w:color w:val="000000" w:themeColor="text1"/>
          <w:rtl/>
        </w:rPr>
        <w:t>لامتياز</w:t>
      </w:r>
      <w:r w:rsidR="00E34582">
        <w:rPr>
          <w:rFonts w:hint="cs"/>
          <w:b/>
          <w:bCs/>
          <w:color w:val="000000" w:themeColor="text1"/>
          <w:rtl/>
        </w:rPr>
        <w:t xml:space="preserve"> </w:t>
      </w:r>
      <w:r w:rsidR="00164289" w:rsidRPr="007D0353">
        <w:rPr>
          <w:rFonts w:hint="cs"/>
          <w:b/>
          <w:bCs/>
          <w:color w:val="000000" w:themeColor="text1"/>
          <w:rtl/>
        </w:rPr>
        <w:t xml:space="preserve"> ،</w:t>
      </w:r>
      <w:r w:rsidR="00C00F6A" w:rsidRPr="007D0353">
        <w:rPr>
          <w:rFonts w:hint="cs"/>
          <w:b/>
          <w:bCs/>
          <w:color w:val="000000" w:themeColor="text1"/>
          <w:rtl/>
        </w:rPr>
        <w:t>فإنها</w:t>
      </w:r>
      <w:r w:rsidR="00164289" w:rsidRPr="007D0353">
        <w:rPr>
          <w:rFonts w:hint="cs"/>
          <w:b/>
          <w:bCs/>
          <w:color w:val="000000" w:themeColor="text1"/>
          <w:rtl/>
        </w:rPr>
        <w:t xml:space="preserve"> مطالبة بتعويض هدا </w:t>
      </w:r>
      <w:r w:rsidR="00E34582" w:rsidRPr="007D0353">
        <w:rPr>
          <w:rFonts w:hint="cs"/>
          <w:b/>
          <w:bCs/>
          <w:color w:val="000000" w:themeColor="text1"/>
          <w:rtl/>
        </w:rPr>
        <w:t>الأخير</w:t>
      </w:r>
      <w:r w:rsidR="00164289" w:rsidRPr="007D0353">
        <w:rPr>
          <w:rFonts w:hint="cs"/>
          <w:b/>
          <w:bCs/>
          <w:color w:val="000000" w:themeColor="text1"/>
          <w:rtl/>
        </w:rPr>
        <w:t xml:space="preserve"> عن </w:t>
      </w:r>
      <w:r w:rsidR="00E34582" w:rsidRPr="007D0353">
        <w:rPr>
          <w:rFonts w:hint="cs"/>
          <w:b/>
          <w:bCs/>
          <w:color w:val="000000" w:themeColor="text1"/>
          <w:rtl/>
        </w:rPr>
        <w:t>الأضرار</w:t>
      </w:r>
      <w:r w:rsidR="00164289" w:rsidRPr="007D0353">
        <w:rPr>
          <w:rFonts w:hint="cs"/>
          <w:b/>
          <w:bCs/>
          <w:color w:val="000000" w:themeColor="text1"/>
          <w:rtl/>
        </w:rPr>
        <w:t xml:space="preserve"> التي قد تلحقه بسبب دلك.ويتم تحديد </w:t>
      </w:r>
      <w:proofErr w:type="gramStart"/>
      <w:r w:rsidR="00164289" w:rsidRPr="007D0353">
        <w:rPr>
          <w:rFonts w:hint="cs"/>
          <w:b/>
          <w:bCs/>
          <w:color w:val="000000" w:themeColor="text1"/>
          <w:rtl/>
        </w:rPr>
        <w:t>كيفية</w:t>
      </w:r>
      <w:proofErr w:type="gramEnd"/>
      <w:r w:rsidR="00164289" w:rsidRPr="007D0353">
        <w:rPr>
          <w:rFonts w:hint="cs"/>
          <w:b/>
          <w:bCs/>
          <w:color w:val="000000" w:themeColor="text1"/>
          <w:rtl/>
        </w:rPr>
        <w:t xml:space="preserve"> تعويض الطرفين في اتفاقية </w:t>
      </w:r>
      <w:r w:rsidR="00E34582" w:rsidRPr="00C97506">
        <w:rPr>
          <w:rFonts w:hint="cs"/>
          <w:b/>
          <w:bCs/>
          <w:color w:val="000000" w:themeColor="text1"/>
          <w:rtl/>
        </w:rPr>
        <w:t>منح الامتيـــــــاز</w:t>
      </w:r>
      <w:r w:rsidR="00164289" w:rsidRPr="007D0353">
        <w:rPr>
          <w:rFonts w:hint="cs"/>
          <w:b/>
          <w:bCs/>
          <w:color w:val="000000" w:themeColor="text1"/>
          <w:rtl/>
        </w:rPr>
        <w:t>.</w:t>
      </w:r>
    </w:p>
    <w:p w:rsidR="00164289" w:rsidRPr="003A2115" w:rsidRDefault="00164289" w:rsidP="00060AA3">
      <w:pPr>
        <w:bidi/>
        <w:ind w:firstLine="360"/>
        <w:rPr>
          <w:b/>
          <w:bCs/>
          <w:color w:val="002060"/>
          <w:sz w:val="32"/>
          <w:szCs w:val="32"/>
          <w:rtl/>
        </w:rPr>
      </w:pPr>
      <w:r w:rsidRPr="003A2115">
        <w:rPr>
          <w:rFonts w:hint="cs"/>
          <w:b/>
          <w:bCs/>
          <w:color w:val="002060"/>
          <w:sz w:val="32"/>
          <w:szCs w:val="32"/>
          <w:rtl/>
        </w:rPr>
        <w:t>الفص</w:t>
      </w:r>
      <w:r w:rsidR="003A2115">
        <w:rPr>
          <w:rFonts w:hint="cs"/>
          <w:b/>
          <w:bCs/>
          <w:color w:val="002060"/>
          <w:sz w:val="32"/>
          <w:szCs w:val="32"/>
          <w:rtl/>
        </w:rPr>
        <w:t>ـــــ</w:t>
      </w:r>
      <w:r w:rsidRPr="003A2115">
        <w:rPr>
          <w:rFonts w:hint="cs"/>
          <w:b/>
          <w:bCs/>
          <w:color w:val="002060"/>
          <w:sz w:val="32"/>
          <w:szCs w:val="32"/>
          <w:rtl/>
        </w:rPr>
        <w:t xml:space="preserve">ل 24:انتهاء </w:t>
      </w:r>
      <w:proofErr w:type="spellStart"/>
      <w:r w:rsidRPr="003A2115">
        <w:rPr>
          <w:rFonts w:hint="cs"/>
          <w:b/>
          <w:bCs/>
          <w:color w:val="002060"/>
          <w:sz w:val="32"/>
          <w:szCs w:val="32"/>
          <w:rtl/>
        </w:rPr>
        <w:t>اوفسخ</w:t>
      </w:r>
      <w:proofErr w:type="spellEnd"/>
      <w:r w:rsidRPr="003A2115">
        <w:rPr>
          <w:rFonts w:hint="cs"/>
          <w:b/>
          <w:bCs/>
          <w:color w:val="002060"/>
          <w:sz w:val="32"/>
          <w:szCs w:val="32"/>
          <w:rtl/>
        </w:rPr>
        <w:t xml:space="preserve"> العقد.</w:t>
      </w:r>
    </w:p>
    <w:p w:rsidR="00164289" w:rsidRPr="007D0353" w:rsidRDefault="00164289" w:rsidP="00164289">
      <w:pPr>
        <w:bidi/>
        <w:rPr>
          <w:b/>
          <w:bCs/>
          <w:color w:val="000000" w:themeColor="text1"/>
          <w:rtl/>
        </w:rPr>
      </w:pPr>
      <w:r w:rsidRPr="007D0353">
        <w:rPr>
          <w:rFonts w:hint="cs"/>
          <w:b/>
          <w:bCs/>
          <w:color w:val="000000" w:themeColor="text1"/>
          <w:rtl/>
        </w:rPr>
        <w:t xml:space="preserve">يتم انتهاء فسخ العقد المبرم بين الطرفين في الحالات </w:t>
      </w:r>
      <w:proofErr w:type="gramStart"/>
      <w:r w:rsidR="005B5D93" w:rsidRPr="007D0353">
        <w:rPr>
          <w:rFonts w:hint="cs"/>
          <w:b/>
          <w:bCs/>
          <w:color w:val="000000" w:themeColor="text1"/>
          <w:rtl/>
        </w:rPr>
        <w:t>الآتية</w:t>
      </w:r>
      <w:r w:rsidRPr="007D0353">
        <w:rPr>
          <w:rFonts w:hint="cs"/>
          <w:b/>
          <w:bCs/>
          <w:color w:val="000000" w:themeColor="text1"/>
          <w:rtl/>
        </w:rPr>
        <w:t xml:space="preserve"> </w:t>
      </w:r>
      <w:proofErr w:type="spellStart"/>
      <w:r w:rsidRPr="007D0353">
        <w:rPr>
          <w:rFonts w:hint="cs"/>
          <w:b/>
          <w:bCs/>
          <w:color w:val="000000" w:themeColor="text1"/>
          <w:rtl/>
        </w:rPr>
        <w:t>:</w:t>
      </w:r>
      <w:proofErr w:type="spellEnd"/>
      <w:proofErr w:type="gramEnd"/>
    </w:p>
    <w:p w:rsidR="00490FE0" w:rsidRPr="007D0353" w:rsidRDefault="00164289" w:rsidP="00E34582">
      <w:pPr>
        <w:pStyle w:val="Paragraphedeliste"/>
        <w:numPr>
          <w:ilvl w:val="0"/>
          <w:numId w:val="3"/>
        </w:numPr>
        <w:bidi/>
        <w:rPr>
          <w:b/>
          <w:bCs/>
          <w:color w:val="000000" w:themeColor="text1"/>
        </w:rPr>
      </w:pPr>
      <w:r w:rsidRPr="007D0353">
        <w:rPr>
          <w:rFonts w:hint="cs"/>
          <w:b/>
          <w:bCs/>
          <w:color w:val="000000" w:themeColor="text1"/>
          <w:rtl/>
        </w:rPr>
        <w:t xml:space="preserve"> نهاية مدة </w:t>
      </w:r>
      <w:r w:rsidR="00E34582">
        <w:rPr>
          <w:rFonts w:hint="cs"/>
          <w:b/>
          <w:bCs/>
          <w:color w:val="000000" w:themeColor="text1"/>
          <w:rtl/>
        </w:rPr>
        <w:t>منح الامتيـــــاز.</w:t>
      </w:r>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 xml:space="preserve">تصفية </w:t>
      </w:r>
      <w:proofErr w:type="gramStart"/>
      <w:r w:rsidRPr="007D0353">
        <w:rPr>
          <w:rFonts w:hint="cs"/>
          <w:b/>
          <w:bCs/>
          <w:color w:val="000000" w:themeColor="text1"/>
          <w:rtl/>
        </w:rPr>
        <w:t>الشركة</w:t>
      </w:r>
      <w:r w:rsidR="00E34582">
        <w:rPr>
          <w:rFonts w:hint="cs"/>
          <w:b/>
          <w:bCs/>
          <w:color w:val="000000" w:themeColor="text1"/>
          <w:rtl/>
        </w:rPr>
        <w:t xml:space="preserve"> </w:t>
      </w:r>
      <w:proofErr w:type="spellStart"/>
      <w:r w:rsidR="00E34582">
        <w:rPr>
          <w:rFonts w:hint="cs"/>
          <w:b/>
          <w:bCs/>
          <w:color w:val="000000" w:themeColor="text1"/>
          <w:rtl/>
        </w:rPr>
        <w:t>.</w:t>
      </w:r>
      <w:proofErr w:type="spellEnd"/>
      <w:proofErr w:type="gram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 xml:space="preserve">في حالة </w:t>
      </w:r>
      <w:r w:rsidR="00E34582" w:rsidRPr="007D0353">
        <w:rPr>
          <w:rFonts w:hint="cs"/>
          <w:b/>
          <w:bCs/>
          <w:color w:val="000000" w:themeColor="text1"/>
          <w:rtl/>
        </w:rPr>
        <w:t>الإخلال</w:t>
      </w:r>
      <w:r w:rsidRPr="007D0353">
        <w:rPr>
          <w:rFonts w:hint="cs"/>
          <w:b/>
          <w:bCs/>
          <w:color w:val="000000" w:themeColor="text1"/>
          <w:rtl/>
        </w:rPr>
        <w:t xml:space="preserve"> </w:t>
      </w:r>
      <w:r w:rsidR="00E34582" w:rsidRPr="007D0353">
        <w:rPr>
          <w:rFonts w:hint="cs"/>
          <w:b/>
          <w:bCs/>
          <w:color w:val="000000" w:themeColor="text1"/>
          <w:rtl/>
        </w:rPr>
        <w:t>بأحد</w:t>
      </w:r>
      <w:r w:rsidRPr="007D0353">
        <w:rPr>
          <w:rFonts w:hint="cs"/>
          <w:b/>
          <w:bCs/>
          <w:color w:val="000000" w:themeColor="text1"/>
          <w:rtl/>
        </w:rPr>
        <w:t xml:space="preserve"> بنود كناش </w:t>
      </w:r>
      <w:proofErr w:type="spellStart"/>
      <w:r w:rsidRPr="007D0353">
        <w:rPr>
          <w:rFonts w:hint="cs"/>
          <w:b/>
          <w:bCs/>
          <w:color w:val="000000" w:themeColor="text1"/>
          <w:rtl/>
        </w:rPr>
        <w:t>التحملات</w:t>
      </w:r>
      <w:proofErr w:type="spellEnd"/>
      <w:r w:rsidRPr="007D0353">
        <w:rPr>
          <w:rFonts w:hint="cs"/>
          <w:b/>
          <w:bCs/>
          <w:color w:val="000000" w:themeColor="text1"/>
          <w:rtl/>
        </w:rPr>
        <w:t xml:space="preserve"> </w:t>
      </w:r>
      <w:proofErr w:type="spellStart"/>
      <w:r w:rsidR="00E34582">
        <w:rPr>
          <w:rFonts w:hint="cs"/>
          <w:b/>
          <w:bCs/>
          <w:color w:val="000000" w:themeColor="text1"/>
          <w:rtl/>
        </w:rPr>
        <w:t>.</w:t>
      </w:r>
      <w:proofErr w:type="spell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في حالة قوة قاهرة</w:t>
      </w:r>
      <w:proofErr w:type="gramStart"/>
      <w:r w:rsidRPr="007D0353">
        <w:rPr>
          <w:rFonts w:hint="cs"/>
          <w:b/>
          <w:bCs/>
          <w:color w:val="000000" w:themeColor="text1"/>
          <w:rtl/>
        </w:rPr>
        <w:t>،يعود</w:t>
      </w:r>
      <w:proofErr w:type="gramEnd"/>
      <w:r w:rsidRPr="007D0353">
        <w:rPr>
          <w:rFonts w:hint="cs"/>
          <w:b/>
          <w:bCs/>
          <w:color w:val="000000" w:themeColor="text1"/>
          <w:rtl/>
        </w:rPr>
        <w:t xml:space="preserve"> للقضاء حق تقدير هده القوة القاهرة</w:t>
      </w:r>
      <w:r w:rsidR="00E34582">
        <w:rPr>
          <w:rFonts w:hint="cs"/>
          <w:b/>
          <w:bCs/>
          <w:color w:val="000000" w:themeColor="text1"/>
          <w:rtl/>
        </w:rPr>
        <w:t xml:space="preserve"> </w:t>
      </w:r>
      <w:proofErr w:type="spellStart"/>
      <w:r w:rsidR="00E34582">
        <w:rPr>
          <w:rFonts w:hint="cs"/>
          <w:b/>
          <w:bCs/>
          <w:color w:val="000000" w:themeColor="text1"/>
          <w:rtl/>
        </w:rPr>
        <w:t>.</w:t>
      </w:r>
      <w:proofErr w:type="spell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عرقلة عمل لجنة المراقبة</w:t>
      </w:r>
      <w:r w:rsidR="00E34582">
        <w:rPr>
          <w:rFonts w:hint="cs"/>
          <w:b/>
          <w:bCs/>
          <w:color w:val="000000" w:themeColor="text1"/>
          <w:rtl/>
        </w:rPr>
        <w:t xml:space="preserve"> </w:t>
      </w:r>
      <w:proofErr w:type="spellStart"/>
      <w:r w:rsidR="00E34582">
        <w:rPr>
          <w:rFonts w:hint="cs"/>
          <w:b/>
          <w:bCs/>
          <w:color w:val="000000" w:themeColor="text1"/>
          <w:rtl/>
        </w:rPr>
        <w:t>.</w:t>
      </w:r>
      <w:proofErr w:type="spell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 xml:space="preserve">التوقف عن الاستغلال </w:t>
      </w:r>
      <w:proofErr w:type="spellStart"/>
      <w:r w:rsidR="00E34582">
        <w:rPr>
          <w:rFonts w:hint="cs"/>
          <w:b/>
          <w:bCs/>
          <w:color w:val="000000" w:themeColor="text1"/>
          <w:rtl/>
        </w:rPr>
        <w:t>.</w:t>
      </w:r>
      <w:proofErr w:type="spell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استرداد استغلال المرفق من طرف الجماعة</w:t>
      </w:r>
      <w:r w:rsidR="00E34582">
        <w:rPr>
          <w:rFonts w:hint="cs"/>
          <w:b/>
          <w:bCs/>
          <w:color w:val="000000" w:themeColor="text1"/>
          <w:rtl/>
        </w:rPr>
        <w:t xml:space="preserve"> </w:t>
      </w:r>
      <w:proofErr w:type="spellStart"/>
      <w:r w:rsidR="00E34582">
        <w:rPr>
          <w:rFonts w:hint="cs"/>
          <w:b/>
          <w:bCs/>
          <w:color w:val="000000" w:themeColor="text1"/>
          <w:rtl/>
        </w:rPr>
        <w:t>.</w:t>
      </w:r>
      <w:proofErr w:type="spellEnd"/>
    </w:p>
    <w:p w:rsidR="00164289" w:rsidRPr="007D0353" w:rsidRDefault="00164289" w:rsidP="00164289">
      <w:pPr>
        <w:pStyle w:val="Paragraphedeliste"/>
        <w:numPr>
          <w:ilvl w:val="0"/>
          <w:numId w:val="3"/>
        </w:numPr>
        <w:bidi/>
        <w:rPr>
          <w:b/>
          <w:bCs/>
          <w:color w:val="000000" w:themeColor="text1"/>
        </w:rPr>
      </w:pPr>
      <w:r w:rsidRPr="007D0353">
        <w:rPr>
          <w:rFonts w:hint="cs"/>
          <w:b/>
          <w:bCs/>
          <w:color w:val="000000" w:themeColor="text1"/>
          <w:rtl/>
        </w:rPr>
        <w:t xml:space="preserve">في حالة ارتكاب الطرفين لخطا بالغ </w:t>
      </w:r>
      <w:proofErr w:type="gramStart"/>
      <w:r w:rsidRPr="007D0353">
        <w:rPr>
          <w:rFonts w:hint="cs"/>
          <w:b/>
          <w:bCs/>
          <w:color w:val="000000" w:themeColor="text1"/>
          <w:rtl/>
        </w:rPr>
        <w:t>الجسامة</w:t>
      </w:r>
      <w:r w:rsidR="00E34582">
        <w:rPr>
          <w:rFonts w:hint="cs"/>
          <w:b/>
          <w:bCs/>
          <w:color w:val="000000" w:themeColor="text1"/>
          <w:rtl/>
        </w:rPr>
        <w:t xml:space="preserve"> </w:t>
      </w:r>
      <w:proofErr w:type="spellStart"/>
      <w:r w:rsidR="00E34582">
        <w:rPr>
          <w:rFonts w:hint="cs"/>
          <w:b/>
          <w:bCs/>
          <w:color w:val="000000" w:themeColor="text1"/>
          <w:rtl/>
        </w:rPr>
        <w:t>.</w:t>
      </w:r>
      <w:proofErr w:type="spellEnd"/>
      <w:proofErr w:type="gramEnd"/>
    </w:p>
    <w:p w:rsidR="00164289" w:rsidRPr="00DA4B45" w:rsidRDefault="00164289" w:rsidP="00DA4B45">
      <w:pPr>
        <w:bidi/>
        <w:ind w:left="516"/>
        <w:rPr>
          <w:b/>
          <w:bCs/>
          <w:color w:val="002060"/>
          <w:sz w:val="32"/>
          <w:szCs w:val="32"/>
          <w:rtl/>
        </w:rPr>
      </w:pPr>
      <w:r w:rsidRPr="00DA4B45">
        <w:rPr>
          <w:rFonts w:hint="cs"/>
          <w:b/>
          <w:bCs/>
          <w:color w:val="002060"/>
          <w:sz w:val="32"/>
          <w:szCs w:val="32"/>
          <w:rtl/>
        </w:rPr>
        <w:t>الفص</w:t>
      </w:r>
      <w:r w:rsidR="003A2115">
        <w:rPr>
          <w:rFonts w:hint="cs"/>
          <w:b/>
          <w:bCs/>
          <w:color w:val="002060"/>
          <w:sz w:val="32"/>
          <w:szCs w:val="32"/>
          <w:rtl/>
        </w:rPr>
        <w:t>ــــــ</w:t>
      </w:r>
      <w:r w:rsidRPr="00DA4B45">
        <w:rPr>
          <w:rFonts w:hint="cs"/>
          <w:b/>
          <w:bCs/>
          <w:color w:val="002060"/>
          <w:sz w:val="32"/>
          <w:szCs w:val="32"/>
          <w:rtl/>
        </w:rPr>
        <w:t xml:space="preserve">ل </w:t>
      </w:r>
      <w:proofErr w:type="gramStart"/>
      <w:r w:rsidRPr="00DA4B45">
        <w:rPr>
          <w:rFonts w:hint="cs"/>
          <w:b/>
          <w:bCs/>
          <w:color w:val="002060"/>
          <w:sz w:val="32"/>
          <w:szCs w:val="32"/>
          <w:rtl/>
        </w:rPr>
        <w:t>25 :</w:t>
      </w:r>
      <w:proofErr w:type="gramEnd"/>
      <w:r w:rsidRPr="00DA4B45">
        <w:rPr>
          <w:rFonts w:hint="cs"/>
          <w:b/>
          <w:bCs/>
          <w:color w:val="002060"/>
          <w:sz w:val="32"/>
          <w:szCs w:val="32"/>
          <w:rtl/>
        </w:rPr>
        <w:t xml:space="preserve">المنازعات </w:t>
      </w:r>
      <w:proofErr w:type="spellStart"/>
      <w:r w:rsidR="00DA4B45" w:rsidRPr="00DA4B45">
        <w:rPr>
          <w:rFonts w:hint="cs"/>
          <w:b/>
          <w:bCs/>
          <w:color w:val="002060"/>
          <w:sz w:val="32"/>
          <w:szCs w:val="32"/>
          <w:rtl/>
        </w:rPr>
        <w:t>.</w:t>
      </w:r>
      <w:proofErr w:type="spellEnd"/>
    </w:p>
    <w:p w:rsidR="00D54380" w:rsidRPr="007D0353" w:rsidRDefault="00D54380" w:rsidP="00E34582">
      <w:pPr>
        <w:bidi/>
        <w:ind w:firstLine="516"/>
        <w:jc w:val="both"/>
        <w:rPr>
          <w:b/>
          <w:bCs/>
          <w:color w:val="000000" w:themeColor="text1"/>
          <w:rtl/>
        </w:rPr>
      </w:pPr>
      <w:r w:rsidRPr="007D0353">
        <w:rPr>
          <w:rFonts w:hint="cs"/>
          <w:b/>
          <w:bCs/>
          <w:color w:val="000000" w:themeColor="text1"/>
          <w:rtl/>
        </w:rPr>
        <w:lastRenderedPageBreak/>
        <w:t xml:space="preserve">تحال جميع المنازعات التي يمكن </w:t>
      </w:r>
      <w:r w:rsidR="00E34582" w:rsidRPr="007D0353">
        <w:rPr>
          <w:rFonts w:hint="cs"/>
          <w:b/>
          <w:bCs/>
          <w:color w:val="000000" w:themeColor="text1"/>
          <w:rtl/>
        </w:rPr>
        <w:t>أن</w:t>
      </w:r>
      <w:r w:rsidRPr="007D0353">
        <w:rPr>
          <w:rFonts w:hint="cs"/>
          <w:b/>
          <w:bCs/>
          <w:color w:val="000000" w:themeColor="text1"/>
          <w:rtl/>
        </w:rPr>
        <w:t xml:space="preserve"> تحدث </w:t>
      </w:r>
      <w:r w:rsidR="00E34582" w:rsidRPr="007D0353">
        <w:rPr>
          <w:rFonts w:hint="cs"/>
          <w:b/>
          <w:bCs/>
          <w:color w:val="000000" w:themeColor="text1"/>
          <w:rtl/>
        </w:rPr>
        <w:t>أثناء</w:t>
      </w:r>
      <w:r w:rsidRPr="007D0353">
        <w:rPr>
          <w:rFonts w:hint="cs"/>
          <w:b/>
          <w:bCs/>
          <w:color w:val="000000" w:themeColor="text1"/>
          <w:rtl/>
        </w:rPr>
        <w:t xml:space="preserve"> </w:t>
      </w:r>
      <w:r w:rsidR="00E34582" w:rsidRPr="007D0353">
        <w:rPr>
          <w:rFonts w:hint="cs"/>
          <w:b/>
          <w:bCs/>
          <w:color w:val="000000" w:themeColor="text1"/>
          <w:rtl/>
        </w:rPr>
        <w:t>تنفيذ</w:t>
      </w:r>
      <w:r w:rsidRPr="007D0353">
        <w:rPr>
          <w:rFonts w:hint="cs"/>
          <w:b/>
          <w:bCs/>
          <w:color w:val="000000" w:themeColor="text1"/>
          <w:rtl/>
        </w:rPr>
        <w:t xml:space="preserve"> مقتضيات </w:t>
      </w:r>
      <w:r w:rsidRPr="00C97506">
        <w:rPr>
          <w:rFonts w:hint="cs"/>
          <w:b/>
          <w:bCs/>
          <w:color w:val="000000" w:themeColor="text1"/>
          <w:rtl/>
        </w:rPr>
        <w:t xml:space="preserve">عقد </w:t>
      </w:r>
      <w:r w:rsidR="00E34582" w:rsidRPr="00C97506">
        <w:rPr>
          <w:rFonts w:hint="cs"/>
          <w:b/>
          <w:bCs/>
          <w:color w:val="000000" w:themeColor="text1"/>
          <w:rtl/>
        </w:rPr>
        <w:t xml:space="preserve">منح </w:t>
      </w:r>
      <w:proofErr w:type="gramStart"/>
      <w:r w:rsidR="00E34582" w:rsidRPr="00C97506">
        <w:rPr>
          <w:rFonts w:hint="cs"/>
          <w:b/>
          <w:bCs/>
          <w:color w:val="000000" w:themeColor="text1"/>
          <w:rtl/>
        </w:rPr>
        <w:t>الامتياز</w:t>
      </w:r>
      <w:r w:rsidR="00E34582">
        <w:rPr>
          <w:rFonts w:hint="cs"/>
          <w:b/>
          <w:bCs/>
          <w:color w:val="000000" w:themeColor="text1"/>
          <w:rtl/>
        </w:rPr>
        <w:t xml:space="preserve"> </w:t>
      </w:r>
      <w:r w:rsidRPr="007D0353">
        <w:rPr>
          <w:rFonts w:hint="cs"/>
          <w:b/>
          <w:bCs/>
          <w:color w:val="000000" w:themeColor="text1"/>
          <w:rtl/>
        </w:rPr>
        <w:t xml:space="preserve"> بين</w:t>
      </w:r>
      <w:proofErr w:type="gramEnd"/>
      <w:r w:rsidRPr="007D0353">
        <w:rPr>
          <w:rFonts w:hint="cs"/>
          <w:b/>
          <w:bCs/>
          <w:color w:val="000000" w:themeColor="text1"/>
          <w:rtl/>
        </w:rPr>
        <w:t xml:space="preserve"> الطرفين المتعاقدين على الجهات القضائية المختصة بعد فشل مسطرة الصلح.</w:t>
      </w:r>
    </w:p>
    <w:p w:rsidR="00821837" w:rsidRPr="00DA4B45" w:rsidRDefault="00821837" w:rsidP="00060AA3">
      <w:pPr>
        <w:bidi/>
        <w:ind w:firstLine="708"/>
        <w:rPr>
          <w:b/>
          <w:bCs/>
          <w:color w:val="002060"/>
          <w:sz w:val="32"/>
          <w:szCs w:val="32"/>
          <w:rtl/>
        </w:rPr>
      </w:pPr>
      <w:proofErr w:type="gramStart"/>
      <w:r w:rsidRPr="00DA4B45">
        <w:rPr>
          <w:rFonts w:hint="cs"/>
          <w:b/>
          <w:bCs/>
          <w:color w:val="002060"/>
          <w:sz w:val="32"/>
          <w:szCs w:val="32"/>
          <w:rtl/>
        </w:rPr>
        <w:t>الفص</w:t>
      </w:r>
      <w:r w:rsidR="003A2115">
        <w:rPr>
          <w:rFonts w:hint="cs"/>
          <w:b/>
          <w:bCs/>
          <w:color w:val="002060"/>
          <w:sz w:val="32"/>
          <w:szCs w:val="32"/>
          <w:rtl/>
        </w:rPr>
        <w:t>ــــــــ</w:t>
      </w:r>
      <w:r w:rsidRPr="00DA4B45">
        <w:rPr>
          <w:rFonts w:hint="cs"/>
          <w:b/>
          <w:bCs/>
          <w:color w:val="002060"/>
          <w:sz w:val="32"/>
          <w:szCs w:val="32"/>
          <w:rtl/>
        </w:rPr>
        <w:t>ل</w:t>
      </w:r>
      <w:proofErr w:type="gramEnd"/>
      <w:r w:rsidRPr="00DA4B45">
        <w:rPr>
          <w:rFonts w:hint="cs"/>
          <w:b/>
          <w:bCs/>
          <w:color w:val="002060"/>
          <w:sz w:val="32"/>
          <w:szCs w:val="32"/>
          <w:rtl/>
        </w:rPr>
        <w:t xml:space="preserve"> </w:t>
      </w:r>
      <w:proofErr w:type="spellStart"/>
      <w:r w:rsidR="00FC334A" w:rsidRPr="00DA4B45">
        <w:rPr>
          <w:rFonts w:hint="cs"/>
          <w:b/>
          <w:bCs/>
          <w:color w:val="002060"/>
          <w:sz w:val="32"/>
          <w:szCs w:val="32"/>
          <w:rtl/>
        </w:rPr>
        <w:t>26</w:t>
      </w:r>
      <w:r w:rsidRPr="00DA4B45">
        <w:rPr>
          <w:rFonts w:hint="cs"/>
          <w:b/>
          <w:bCs/>
          <w:color w:val="002060"/>
          <w:sz w:val="32"/>
          <w:szCs w:val="32"/>
          <w:rtl/>
        </w:rPr>
        <w:t>:</w:t>
      </w:r>
      <w:proofErr w:type="spellEnd"/>
      <w:r w:rsidRPr="00DA4B45">
        <w:rPr>
          <w:rFonts w:hint="cs"/>
          <w:b/>
          <w:bCs/>
          <w:color w:val="002060"/>
          <w:sz w:val="32"/>
          <w:szCs w:val="32"/>
          <w:rtl/>
        </w:rPr>
        <w:t xml:space="preserve"> </w:t>
      </w:r>
      <w:r w:rsidR="00FC334A" w:rsidRPr="00DA4B45">
        <w:rPr>
          <w:rFonts w:hint="cs"/>
          <w:b/>
          <w:bCs/>
          <w:color w:val="002060"/>
          <w:sz w:val="32"/>
          <w:szCs w:val="32"/>
          <w:rtl/>
        </w:rPr>
        <w:t>المراجعات الدورية.</w:t>
      </w:r>
    </w:p>
    <w:p w:rsidR="00FC334A" w:rsidRDefault="00FC334A" w:rsidP="00873836">
      <w:pPr>
        <w:bidi/>
        <w:ind w:firstLine="708"/>
        <w:jc w:val="both"/>
        <w:rPr>
          <w:b/>
          <w:bCs/>
          <w:color w:val="002060"/>
          <w:sz w:val="28"/>
          <w:szCs w:val="28"/>
          <w:rtl/>
        </w:rPr>
      </w:pPr>
      <w:proofErr w:type="gramStart"/>
      <w:r w:rsidRPr="007D0353">
        <w:rPr>
          <w:rFonts w:hint="cs"/>
          <w:b/>
          <w:bCs/>
          <w:color w:val="000000" w:themeColor="text1"/>
          <w:rtl/>
        </w:rPr>
        <w:t>يجب</w:t>
      </w:r>
      <w:proofErr w:type="gramEnd"/>
      <w:r w:rsidRPr="007D0353">
        <w:rPr>
          <w:rFonts w:hint="cs"/>
          <w:b/>
          <w:bCs/>
          <w:color w:val="000000" w:themeColor="text1"/>
          <w:rtl/>
        </w:rPr>
        <w:t xml:space="preserve"> عقد اجتماعات بين الجماعة </w:t>
      </w:r>
      <w:r w:rsidR="00873836">
        <w:rPr>
          <w:rFonts w:hint="cs"/>
          <w:b/>
          <w:bCs/>
          <w:color w:val="000000" w:themeColor="text1"/>
          <w:rtl/>
        </w:rPr>
        <w:t xml:space="preserve">و </w:t>
      </w:r>
      <w:r w:rsidR="00873836" w:rsidRPr="00C97506">
        <w:rPr>
          <w:rFonts w:hint="cs"/>
          <w:b/>
          <w:bCs/>
          <w:color w:val="000000" w:themeColor="text1"/>
          <w:rtl/>
        </w:rPr>
        <w:t>صاحب الامتياز</w:t>
      </w:r>
      <w:r w:rsidR="00873836">
        <w:rPr>
          <w:rFonts w:hint="cs"/>
          <w:b/>
          <w:bCs/>
          <w:color w:val="000000" w:themeColor="text1"/>
          <w:rtl/>
        </w:rPr>
        <w:t xml:space="preserve"> </w:t>
      </w:r>
      <w:r w:rsidRPr="007D0353">
        <w:rPr>
          <w:rFonts w:hint="cs"/>
          <w:b/>
          <w:bCs/>
          <w:color w:val="000000" w:themeColor="text1"/>
          <w:rtl/>
        </w:rPr>
        <w:t xml:space="preserve">وفق فقرات منتظمة على </w:t>
      </w:r>
      <w:r w:rsidR="00873836" w:rsidRPr="007D0353">
        <w:rPr>
          <w:rFonts w:hint="cs"/>
          <w:b/>
          <w:bCs/>
          <w:color w:val="000000" w:themeColor="text1"/>
          <w:rtl/>
        </w:rPr>
        <w:t>الأقل</w:t>
      </w:r>
      <w:r w:rsidRPr="007D0353">
        <w:rPr>
          <w:rFonts w:hint="cs"/>
          <w:b/>
          <w:bCs/>
          <w:color w:val="000000" w:themeColor="text1"/>
          <w:rtl/>
        </w:rPr>
        <w:t xml:space="preserve"> مرة واحدة كل سنة </w:t>
      </w:r>
      <w:r w:rsidR="00D54380" w:rsidRPr="007D0353">
        <w:rPr>
          <w:rFonts w:hint="cs"/>
          <w:b/>
          <w:bCs/>
          <w:color w:val="000000" w:themeColor="text1"/>
          <w:rtl/>
        </w:rPr>
        <w:t xml:space="preserve">للنظر في مدى تقدم </w:t>
      </w:r>
      <w:r w:rsidR="00873836">
        <w:rPr>
          <w:rFonts w:hint="cs"/>
          <w:b/>
          <w:bCs/>
          <w:color w:val="000000" w:themeColor="text1"/>
          <w:rtl/>
        </w:rPr>
        <w:t>تنفيذ</w:t>
      </w:r>
      <w:r w:rsidR="00443A7E">
        <w:rPr>
          <w:rFonts w:hint="cs"/>
          <w:b/>
          <w:bCs/>
          <w:color w:val="000000" w:themeColor="text1"/>
          <w:rtl/>
        </w:rPr>
        <w:t xml:space="preserve"> </w:t>
      </w:r>
      <w:r w:rsidR="00D54380" w:rsidRPr="007D0353">
        <w:rPr>
          <w:rFonts w:hint="cs"/>
          <w:b/>
          <w:bCs/>
          <w:color w:val="000000" w:themeColor="text1"/>
          <w:rtl/>
        </w:rPr>
        <w:t xml:space="preserve">الخدمة مع </w:t>
      </w:r>
      <w:r w:rsidR="00873836" w:rsidRPr="007D0353">
        <w:rPr>
          <w:rFonts w:hint="cs"/>
          <w:b/>
          <w:bCs/>
          <w:color w:val="000000" w:themeColor="text1"/>
          <w:rtl/>
        </w:rPr>
        <w:t>إعداد</w:t>
      </w:r>
      <w:r w:rsidR="00D54380" w:rsidRPr="007D0353">
        <w:rPr>
          <w:rFonts w:hint="cs"/>
          <w:b/>
          <w:bCs/>
          <w:color w:val="000000" w:themeColor="text1"/>
          <w:rtl/>
        </w:rPr>
        <w:t xml:space="preserve"> تقرير يتضمن تقييم خدمة المرفق.</w:t>
      </w:r>
    </w:p>
    <w:p w:rsidR="00D54380" w:rsidRPr="00DA4B45" w:rsidRDefault="00D54380" w:rsidP="00060AA3">
      <w:pPr>
        <w:bidi/>
        <w:ind w:firstLine="708"/>
        <w:rPr>
          <w:b/>
          <w:bCs/>
          <w:color w:val="002060"/>
          <w:sz w:val="32"/>
          <w:szCs w:val="32"/>
          <w:rtl/>
        </w:rPr>
      </w:pPr>
      <w:proofErr w:type="gramStart"/>
      <w:r w:rsidRPr="00DA4B45">
        <w:rPr>
          <w:rFonts w:hint="cs"/>
          <w:b/>
          <w:bCs/>
          <w:color w:val="002060"/>
          <w:sz w:val="32"/>
          <w:szCs w:val="32"/>
          <w:rtl/>
        </w:rPr>
        <w:t>الفص</w:t>
      </w:r>
      <w:r w:rsidR="003A2115">
        <w:rPr>
          <w:rFonts w:hint="cs"/>
          <w:b/>
          <w:bCs/>
          <w:color w:val="002060"/>
          <w:sz w:val="32"/>
          <w:szCs w:val="32"/>
          <w:rtl/>
        </w:rPr>
        <w:t>ـــــــ</w:t>
      </w:r>
      <w:r w:rsidRPr="00DA4B45">
        <w:rPr>
          <w:rFonts w:hint="cs"/>
          <w:b/>
          <w:bCs/>
          <w:color w:val="002060"/>
          <w:sz w:val="32"/>
          <w:szCs w:val="32"/>
          <w:rtl/>
        </w:rPr>
        <w:t>ل</w:t>
      </w:r>
      <w:proofErr w:type="gramEnd"/>
      <w:r w:rsidRPr="00DA4B45">
        <w:rPr>
          <w:rFonts w:hint="cs"/>
          <w:b/>
          <w:bCs/>
          <w:color w:val="002060"/>
          <w:sz w:val="32"/>
          <w:szCs w:val="32"/>
          <w:rtl/>
        </w:rPr>
        <w:t xml:space="preserve"> 27:النشـــــــــــــــــر.</w:t>
      </w:r>
    </w:p>
    <w:p w:rsidR="00D54380" w:rsidRPr="007D0353" w:rsidRDefault="00D54380" w:rsidP="00060AA3">
      <w:pPr>
        <w:bidi/>
        <w:ind w:firstLine="708"/>
        <w:jc w:val="both"/>
        <w:rPr>
          <w:b/>
          <w:bCs/>
          <w:color w:val="000000" w:themeColor="text1"/>
          <w:rtl/>
        </w:rPr>
      </w:pPr>
      <w:r w:rsidRPr="007D0353">
        <w:rPr>
          <w:rFonts w:hint="cs"/>
          <w:b/>
          <w:bCs/>
          <w:color w:val="000000" w:themeColor="text1"/>
          <w:rtl/>
        </w:rPr>
        <w:t xml:space="preserve">يعهد بتطبيق مقتضيات دفتر </w:t>
      </w:r>
      <w:proofErr w:type="spellStart"/>
      <w:r w:rsidRPr="007D0353">
        <w:rPr>
          <w:rFonts w:hint="cs"/>
          <w:b/>
          <w:bCs/>
          <w:color w:val="000000" w:themeColor="text1"/>
          <w:rtl/>
        </w:rPr>
        <w:t>التحملات</w:t>
      </w:r>
      <w:proofErr w:type="spellEnd"/>
      <w:r w:rsidRPr="007D0353">
        <w:rPr>
          <w:rFonts w:hint="cs"/>
          <w:b/>
          <w:bCs/>
          <w:color w:val="000000" w:themeColor="text1"/>
          <w:rtl/>
        </w:rPr>
        <w:t xml:space="preserve"> هدا </w:t>
      </w:r>
      <w:r w:rsidR="00873836" w:rsidRPr="007D0353">
        <w:rPr>
          <w:rFonts w:hint="cs"/>
          <w:b/>
          <w:bCs/>
          <w:color w:val="000000" w:themeColor="text1"/>
          <w:rtl/>
        </w:rPr>
        <w:t>إلى</w:t>
      </w:r>
      <w:r w:rsidRPr="007D0353">
        <w:rPr>
          <w:rFonts w:hint="cs"/>
          <w:b/>
          <w:bCs/>
          <w:color w:val="000000" w:themeColor="text1"/>
          <w:rtl/>
        </w:rPr>
        <w:t xml:space="preserve"> جميع المصالح التابعة للجماعة والقابض الجماعي والمصالح </w:t>
      </w:r>
      <w:r w:rsidR="00873836" w:rsidRPr="007D0353">
        <w:rPr>
          <w:rFonts w:hint="cs"/>
          <w:b/>
          <w:bCs/>
          <w:color w:val="000000" w:themeColor="text1"/>
          <w:rtl/>
        </w:rPr>
        <w:t>الأمنية</w:t>
      </w:r>
      <w:r w:rsidRPr="007D0353">
        <w:rPr>
          <w:rFonts w:hint="cs"/>
          <w:b/>
          <w:bCs/>
          <w:color w:val="000000" w:themeColor="text1"/>
          <w:rtl/>
        </w:rPr>
        <w:t xml:space="preserve"> والسلطات المحلية كل في نطاق اختصاصاته.</w:t>
      </w:r>
    </w:p>
    <w:p w:rsidR="00D54380" w:rsidRPr="007D0353" w:rsidRDefault="00D54380" w:rsidP="00873836">
      <w:pPr>
        <w:bidi/>
        <w:ind w:firstLine="708"/>
        <w:rPr>
          <w:b/>
          <w:bCs/>
          <w:color w:val="000000" w:themeColor="text1"/>
          <w:rtl/>
        </w:rPr>
      </w:pPr>
      <w:r w:rsidRPr="007D0353">
        <w:rPr>
          <w:rFonts w:hint="cs"/>
          <w:b/>
          <w:bCs/>
          <w:color w:val="000000" w:themeColor="text1"/>
          <w:rtl/>
        </w:rPr>
        <w:t xml:space="preserve">وينشر </w:t>
      </w:r>
      <w:r w:rsidRPr="00C97506">
        <w:rPr>
          <w:rFonts w:hint="cs"/>
          <w:b/>
          <w:bCs/>
          <w:color w:val="000000" w:themeColor="text1"/>
          <w:rtl/>
        </w:rPr>
        <w:t xml:space="preserve">عقد </w:t>
      </w:r>
      <w:r w:rsidR="00873836" w:rsidRPr="00C97506">
        <w:rPr>
          <w:rFonts w:hint="cs"/>
          <w:b/>
          <w:bCs/>
          <w:color w:val="000000" w:themeColor="text1"/>
          <w:rtl/>
        </w:rPr>
        <w:t>منح الامتياز</w:t>
      </w:r>
      <w:r w:rsidR="00873836">
        <w:rPr>
          <w:rFonts w:hint="cs"/>
          <w:b/>
          <w:bCs/>
          <w:color w:val="000000" w:themeColor="text1"/>
          <w:rtl/>
        </w:rPr>
        <w:t xml:space="preserve"> </w:t>
      </w:r>
      <w:r w:rsidR="007D0353" w:rsidRPr="007D0353">
        <w:rPr>
          <w:rFonts w:hint="cs"/>
          <w:b/>
          <w:bCs/>
          <w:color w:val="000000" w:themeColor="text1"/>
          <w:rtl/>
        </w:rPr>
        <w:t xml:space="preserve"> </w:t>
      </w:r>
      <w:r w:rsidRPr="007D0353">
        <w:rPr>
          <w:rFonts w:hint="cs"/>
          <w:b/>
          <w:bCs/>
          <w:color w:val="000000" w:themeColor="text1"/>
          <w:rtl/>
        </w:rPr>
        <w:t xml:space="preserve">وكناش </w:t>
      </w:r>
      <w:proofErr w:type="spellStart"/>
      <w:r w:rsidRPr="007D0353">
        <w:rPr>
          <w:rFonts w:hint="cs"/>
          <w:b/>
          <w:bCs/>
          <w:color w:val="000000" w:themeColor="text1"/>
          <w:rtl/>
        </w:rPr>
        <w:t>التحملات</w:t>
      </w:r>
      <w:proofErr w:type="spellEnd"/>
      <w:r w:rsidRPr="007D0353">
        <w:rPr>
          <w:rFonts w:hint="cs"/>
          <w:b/>
          <w:bCs/>
          <w:color w:val="000000" w:themeColor="text1"/>
          <w:rtl/>
        </w:rPr>
        <w:t xml:space="preserve"> في الجريدة الرسمية للجماعات الترابية بعد المصادق</w:t>
      </w:r>
      <w:r w:rsidR="00873836">
        <w:rPr>
          <w:rFonts w:hint="cs"/>
          <w:b/>
          <w:bCs/>
          <w:color w:val="000000" w:themeColor="text1"/>
          <w:rtl/>
        </w:rPr>
        <w:t>ة</w:t>
      </w:r>
      <w:r w:rsidRPr="007D0353">
        <w:rPr>
          <w:rFonts w:hint="cs"/>
          <w:b/>
          <w:bCs/>
          <w:color w:val="000000" w:themeColor="text1"/>
          <w:rtl/>
        </w:rPr>
        <w:t xml:space="preserve"> عليهما من طرف السلطة الوصية.</w:t>
      </w:r>
    </w:p>
    <w:p w:rsidR="00D54380" w:rsidRPr="00DA4B45" w:rsidRDefault="00D54380" w:rsidP="007D0353">
      <w:pPr>
        <w:bidi/>
        <w:ind w:firstLine="708"/>
        <w:rPr>
          <w:b/>
          <w:bCs/>
          <w:color w:val="002060"/>
          <w:sz w:val="32"/>
          <w:szCs w:val="32"/>
          <w:rtl/>
        </w:rPr>
      </w:pPr>
      <w:r w:rsidRPr="00DA4B45">
        <w:rPr>
          <w:rFonts w:hint="cs"/>
          <w:b/>
          <w:bCs/>
          <w:color w:val="002060"/>
          <w:sz w:val="32"/>
          <w:szCs w:val="32"/>
          <w:rtl/>
        </w:rPr>
        <w:t xml:space="preserve">الفصــــــــــــل </w:t>
      </w:r>
      <w:proofErr w:type="gramStart"/>
      <w:r w:rsidRPr="00DA4B45">
        <w:rPr>
          <w:rFonts w:hint="cs"/>
          <w:b/>
          <w:bCs/>
          <w:color w:val="002060"/>
          <w:sz w:val="32"/>
          <w:szCs w:val="32"/>
          <w:rtl/>
        </w:rPr>
        <w:t xml:space="preserve">28 </w:t>
      </w:r>
      <w:proofErr w:type="spellStart"/>
      <w:r w:rsidRPr="00DA4B45">
        <w:rPr>
          <w:rFonts w:hint="cs"/>
          <w:b/>
          <w:bCs/>
          <w:color w:val="002060"/>
          <w:sz w:val="32"/>
          <w:szCs w:val="32"/>
          <w:rtl/>
        </w:rPr>
        <w:t>:</w:t>
      </w:r>
      <w:proofErr w:type="spellEnd"/>
      <w:proofErr w:type="gramEnd"/>
      <w:r w:rsidRPr="00DA4B45">
        <w:rPr>
          <w:rFonts w:hint="cs"/>
          <w:b/>
          <w:bCs/>
          <w:color w:val="002060"/>
          <w:sz w:val="32"/>
          <w:szCs w:val="32"/>
          <w:rtl/>
        </w:rPr>
        <w:t xml:space="preserve"> الضمانة</w:t>
      </w:r>
      <w:r w:rsidR="00DA4B45">
        <w:rPr>
          <w:rFonts w:hint="cs"/>
          <w:b/>
          <w:bCs/>
          <w:color w:val="002060"/>
          <w:sz w:val="32"/>
          <w:szCs w:val="32"/>
          <w:rtl/>
        </w:rPr>
        <w:t>.</w:t>
      </w:r>
      <w:r w:rsidRPr="00DA4B45">
        <w:rPr>
          <w:rFonts w:hint="cs"/>
          <w:b/>
          <w:bCs/>
          <w:color w:val="002060"/>
          <w:sz w:val="32"/>
          <w:szCs w:val="32"/>
          <w:rtl/>
        </w:rPr>
        <w:t xml:space="preserve"> </w:t>
      </w:r>
    </w:p>
    <w:p w:rsidR="00D54380" w:rsidRPr="007D0353" w:rsidRDefault="00D54380" w:rsidP="00873836">
      <w:pPr>
        <w:bidi/>
        <w:ind w:firstLine="708"/>
        <w:jc w:val="both"/>
        <w:rPr>
          <w:b/>
          <w:bCs/>
          <w:color w:val="000000" w:themeColor="text1"/>
          <w:rtl/>
        </w:rPr>
      </w:pPr>
      <w:r w:rsidRPr="007D0353">
        <w:rPr>
          <w:rFonts w:hint="cs"/>
          <w:b/>
          <w:bCs/>
          <w:color w:val="000000" w:themeColor="text1"/>
          <w:rtl/>
        </w:rPr>
        <w:t xml:space="preserve">يحدد مبلغ الضمانة المؤقتة في مبلغ </w:t>
      </w:r>
      <w:r w:rsidR="00873836">
        <w:rPr>
          <w:rFonts w:hint="cs"/>
          <w:b/>
          <w:bCs/>
          <w:color w:val="000000" w:themeColor="text1"/>
          <w:rtl/>
        </w:rPr>
        <w:t>10000.</w:t>
      </w:r>
      <w:proofErr w:type="spellStart"/>
      <w:proofErr w:type="gramStart"/>
      <w:r w:rsidR="00873836">
        <w:rPr>
          <w:rFonts w:hint="cs"/>
          <w:b/>
          <w:bCs/>
          <w:color w:val="000000" w:themeColor="text1"/>
          <w:rtl/>
        </w:rPr>
        <w:t>00</w:t>
      </w:r>
      <w:r w:rsidRPr="007D0353">
        <w:rPr>
          <w:rFonts w:hint="cs"/>
          <w:b/>
          <w:bCs/>
          <w:color w:val="000000" w:themeColor="text1"/>
          <w:rtl/>
        </w:rPr>
        <w:t>درهم</w:t>
      </w:r>
      <w:proofErr w:type="spellEnd"/>
      <w:r w:rsidRPr="007D0353">
        <w:rPr>
          <w:rFonts w:hint="cs"/>
          <w:b/>
          <w:bCs/>
          <w:color w:val="000000" w:themeColor="text1"/>
          <w:rtl/>
        </w:rPr>
        <w:t xml:space="preserve"> بي</w:t>
      </w:r>
      <w:proofErr w:type="gramEnd"/>
      <w:r w:rsidRPr="007D0353">
        <w:rPr>
          <w:rFonts w:hint="cs"/>
          <w:b/>
          <w:bCs/>
          <w:color w:val="000000" w:themeColor="text1"/>
          <w:rtl/>
        </w:rPr>
        <w:t xml:space="preserve">نما يحدد مبلغ الضمانة النهائية في </w:t>
      </w:r>
      <w:r w:rsidR="00873836">
        <w:rPr>
          <w:rFonts w:hint="cs"/>
          <w:b/>
          <w:bCs/>
          <w:color w:val="000000" w:themeColor="text1"/>
          <w:rtl/>
        </w:rPr>
        <w:t xml:space="preserve"> 20000.00 درهم </w:t>
      </w:r>
      <w:proofErr w:type="gramStart"/>
      <w:r w:rsidR="00873836">
        <w:rPr>
          <w:rFonts w:hint="cs"/>
          <w:b/>
          <w:bCs/>
          <w:color w:val="000000" w:themeColor="text1"/>
          <w:rtl/>
        </w:rPr>
        <w:t>طيلة</w:t>
      </w:r>
      <w:proofErr w:type="gramEnd"/>
      <w:r w:rsidR="00873836">
        <w:rPr>
          <w:rFonts w:hint="cs"/>
          <w:b/>
          <w:bCs/>
          <w:color w:val="000000" w:themeColor="text1"/>
          <w:rtl/>
        </w:rPr>
        <w:t xml:space="preserve"> مدة العقد.</w:t>
      </w:r>
    </w:p>
    <w:p w:rsidR="001D76D6" w:rsidRPr="003A2115" w:rsidRDefault="001D76D6" w:rsidP="00E4247F">
      <w:pPr>
        <w:jc w:val="right"/>
        <w:rPr>
          <w:b/>
          <w:bCs/>
          <w:color w:val="002060"/>
          <w:sz w:val="32"/>
          <w:szCs w:val="32"/>
          <w:rtl/>
        </w:rPr>
      </w:pPr>
      <w:r w:rsidRPr="003A2115">
        <w:rPr>
          <w:rFonts w:hint="cs"/>
          <w:b/>
          <w:bCs/>
          <w:color w:val="002060"/>
          <w:sz w:val="32"/>
          <w:szCs w:val="32"/>
          <w:rtl/>
        </w:rPr>
        <w:t>الفص</w:t>
      </w:r>
      <w:r w:rsidR="003A2115">
        <w:rPr>
          <w:rFonts w:hint="cs"/>
          <w:b/>
          <w:bCs/>
          <w:color w:val="002060"/>
          <w:sz w:val="32"/>
          <w:szCs w:val="32"/>
          <w:rtl/>
        </w:rPr>
        <w:t>ــــــــ</w:t>
      </w:r>
      <w:r w:rsidRPr="003A2115">
        <w:rPr>
          <w:rFonts w:hint="cs"/>
          <w:b/>
          <w:bCs/>
          <w:color w:val="002060"/>
          <w:sz w:val="32"/>
          <w:szCs w:val="32"/>
          <w:rtl/>
        </w:rPr>
        <w:t xml:space="preserve">ل </w:t>
      </w:r>
      <w:proofErr w:type="spellStart"/>
      <w:r w:rsidRPr="003A2115">
        <w:rPr>
          <w:rFonts w:hint="cs"/>
          <w:b/>
          <w:bCs/>
          <w:color w:val="002060"/>
          <w:sz w:val="32"/>
          <w:szCs w:val="32"/>
          <w:rtl/>
        </w:rPr>
        <w:t>29:</w:t>
      </w:r>
      <w:proofErr w:type="spellEnd"/>
      <w:r w:rsidRPr="003A2115">
        <w:rPr>
          <w:rFonts w:hint="cs"/>
          <w:b/>
          <w:bCs/>
          <w:color w:val="002060"/>
          <w:sz w:val="32"/>
          <w:szCs w:val="32"/>
          <w:rtl/>
        </w:rPr>
        <w:t xml:space="preserve"> </w:t>
      </w:r>
      <w:proofErr w:type="gramStart"/>
      <w:r w:rsidRPr="003A2115">
        <w:rPr>
          <w:rFonts w:hint="cs"/>
          <w:b/>
          <w:bCs/>
          <w:color w:val="002060"/>
          <w:sz w:val="32"/>
          <w:szCs w:val="32"/>
          <w:rtl/>
        </w:rPr>
        <w:t xml:space="preserve">المصادقة </w:t>
      </w:r>
      <w:proofErr w:type="spellStart"/>
      <w:r w:rsidR="003A2115">
        <w:rPr>
          <w:rFonts w:hint="cs"/>
          <w:b/>
          <w:bCs/>
          <w:color w:val="002060"/>
          <w:sz w:val="32"/>
          <w:szCs w:val="32"/>
          <w:rtl/>
        </w:rPr>
        <w:t>.</w:t>
      </w:r>
      <w:proofErr w:type="spellEnd"/>
      <w:proofErr w:type="gramEnd"/>
      <w:r w:rsidR="007D0353">
        <w:rPr>
          <w:rFonts w:hint="cs"/>
          <w:b/>
          <w:bCs/>
          <w:color w:val="002060"/>
          <w:sz w:val="32"/>
          <w:szCs w:val="32"/>
          <w:rtl/>
        </w:rPr>
        <w:tab/>
      </w:r>
    </w:p>
    <w:p w:rsidR="00C27093" w:rsidRPr="00DA4B45" w:rsidRDefault="001D76D6" w:rsidP="00873836">
      <w:pPr>
        <w:bidi/>
        <w:ind w:firstLine="708"/>
        <w:jc w:val="both"/>
        <w:rPr>
          <w:b/>
          <w:bCs/>
          <w:sz w:val="32"/>
          <w:szCs w:val="32"/>
          <w:rtl/>
        </w:rPr>
      </w:pPr>
      <w:r w:rsidRPr="007D0353">
        <w:rPr>
          <w:rFonts w:hint="cs"/>
          <w:b/>
          <w:bCs/>
          <w:color w:val="000000" w:themeColor="text1"/>
          <w:rtl/>
        </w:rPr>
        <w:t xml:space="preserve">يصبح كناش </w:t>
      </w:r>
      <w:proofErr w:type="spellStart"/>
      <w:r w:rsidRPr="007D0353">
        <w:rPr>
          <w:rFonts w:hint="cs"/>
          <w:b/>
          <w:bCs/>
          <w:color w:val="000000" w:themeColor="text1"/>
          <w:rtl/>
        </w:rPr>
        <w:t>التحملات</w:t>
      </w:r>
      <w:proofErr w:type="spellEnd"/>
      <w:r w:rsidRPr="007D0353">
        <w:rPr>
          <w:rFonts w:hint="cs"/>
          <w:b/>
          <w:bCs/>
          <w:color w:val="000000" w:themeColor="text1"/>
          <w:rtl/>
        </w:rPr>
        <w:t xml:space="preserve"> وعقد </w:t>
      </w:r>
      <w:r w:rsidR="00873836" w:rsidRPr="00C97506">
        <w:rPr>
          <w:rFonts w:hint="cs"/>
          <w:b/>
          <w:bCs/>
          <w:color w:val="000000" w:themeColor="text1"/>
          <w:rtl/>
        </w:rPr>
        <w:t>منح الامتياز</w:t>
      </w:r>
      <w:r w:rsidRPr="007D0353">
        <w:rPr>
          <w:rFonts w:hint="cs"/>
          <w:b/>
          <w:bCs/>
          <w:color w:val="000000" w:themeColor="text1"/>
          <w:rtl/>
        </w:rPr>
        <w:t xml:space="preserve"> ساريا المفعول بعد المصادقة عليهما من طرف السلطة الوصية طبقا للقوانين الجاري </w:t>
      </w:r>
      <w:proofErr w:type="spellStart"/>
      <w:r w:rsidRPr="007D0353">
        <w:rPr>
          <w:rFonts w:hint="cs"/>
          <w:b/>
          <w:bCs/>
          <w:color w:val="000000" w:themeColor="text1"/>
          <w:rtl/>
        </w:rPr>
        <w:t>بها</w:t>
      </w:r>
      <w:proofErr w:type="spellEnd"/>
      <w:r w:rsidRPr="007D0353">
        <w:rPr>
          <w:rFonts w:hint="cs"/>
          <w:b/>
          <w:bCs/>
          <w:color w:val="000000" w:themeColor="text1"/>
          <w:rtl/>
        </w:rPr>
        <w:t xml:space="preserve"> العمل</w:t>
      </w:r>
      <w:r w:rsidRPr="00DA4B45">
        <w:rPr>
          <w:rFonts w:hint="cs"/>
          <w:b/>
          <w:bCs/>
          <w:sz w:val="32"/>
          <w:szCs w:val="32"/>
          <w:rtl/>
        </w:rPr>
        <w:t>.</w:t>
      </w:r>
    </w:p>
    <w:p w:rsidR="001D76D6" w:rsidRDefault="00A65E42" w:rsidP="00C95C24">
      <w:pPr>
        <w:jc w:val="right"/>
        <w:rPr>
          <w:b/>
          <w:bCs/>
          <w:rtl/>
        </w:rPr>
      </w:pPr>
      <w:r>
        <w:rPr>
          <w:rFonts w:hint="cs"/>
          <w:b/>
          <w:bCs/>
          <w:rtl/>
        </w:rPr>
        <w:t xml:space="preserve">                                                                                                </w:t>
      </w:r>
      <w:proofErr w:type="spellStart"/>
      <w:r>
        <w:rPr>
          <w:rFonts w:hint="cs"/>
          <w:b/>
          <w:bCs/>
          <w:rtl/>
        </w:rPr>
        <w:t>ازيلال</w:t>
      </w:r>
      <w:proofErr w:type="spellEnd"/>
      <w:r>
        <w:rPr>
          <w:rFonts w:hint="cs"/>
          <w:b/>
          <w:bCs/>
          <w:rtl/>
        </w:rPr>
        <w:t xml:space="preserve"> </w:t>
      </w:r>
      <w:proofErr w:type="spellStart"/>
      <w:r>
        <w:rPr>
          <w:rFonts w:hint="cs"/>
          <w:b/>
          <w:bCs/>
          <w:rtl/>
        </w:rPr>
        <w:t>في:</w:t>
      </w:r>
      <w:proofErr w:type="spellEnd"/>
      <w:r>
        <w:rPr>
          <w:rFonts w:hint="cs"/>
          <w:b/>
          <w:bCs/>
          <w:rtl/>
        </w:rPr>
        <w:t>........................</w:t>
      </w:r>
      <w:proofErr w:type="spellStart"/>
      <w:r>
        <w:rPr>
          <w:rFonts w:hint="cs"/>
          <w:b/>
          <w:bCs/>
          <w:rtl/>
        </w:rPr>
        <w:t>..</w:t>
      </w:r>
      <w:proofErr w:type="spellEnd"/>
    </w:p>
    <w:p w:rsidR="00A64ABE" w:rsidRPr="00A64ABE" w:rsidRDefault="00A64ABE" w:rsidP="00A64ABE">
      <w:pPr>
        <w:jc w:val="right"/>
        <w:rPr>
          <w:b/>
          <w:bCs/>
          <w:sz w:val="32"/>
          <w:szCs w:val="32"/>
          <w:rtl/>
        </w:rPr>
      </w:pPr>
      <w:r>
        <w:rPr>
          <w:rFonts w:hint="cs"/>
          <w:b/>
          <w:bCs/>
          <w:rtl/>
        </w:rPr>
        <w:t xml:space="preserve">                                                                                         </w:t>
      </w:r>
      <w:r w:rsidRPr="00A64ABE">
        <w:rPr>
          <w:rFonts w:hint="cs"/>
          <w:b/>
          <w:bCs/>
          <w:sz w:val="32"/>
          <w:szCs w:val="32"/>
          <w:rtl/>
        </w:rPr>
        <w:t xml:space="preserve">رئيس المجلس      </w:t>
      </w:r>
    </w:p>
    <w:p w:rsidR="00A65E42" w:rsidRDefault="00B1157B" w:rsidP="00A65E42">
      <w:pPr>
        <w:jc w:val="right"/>
        <w:rPr>
          <w:b/>
          <w:bCs/>
          <w:sz w:val="32"/>
          <w:szCs w:val="32"/>
          <w:rtl/>
        </w:rPr>
      </w:pPr>
      <w:r>
        <w:rPr>
          <w:rFonts w:hint="cs"/>
          <w:b/>
          <w:bCs/>
          <w:rtl/>
        </w:rPr>
        <w:t xml:space="preserve"> </w:t>
      </w:r>
      <w:r w:rsidR="00A65E42">
        <w:rPr>
          <w:rFonts w:hint="cs"/>
          <w:b/>
          <w:bCs/>
          <w:sz w:val="32"/>
          <w:szCs w:val="32"/>
          <w:rtl/>
        </w:rPr>
        <w:t>اطلع ووافق على الالتزام بشروطه</w:t>
      </w:r>
      <w:r w:rsidR="00511AB1">
        <w:rPr>
          <w:rFonts w:hint="cs"/>
          <w:b/>
          <w:bCs/>
          <w:sz w:val="32"/>
          <w:szCs w:val="32"/>
          <w:rtl/>
        </w:rPr>
        <w:t xml:space="preserve">               </w:t>
      </w:r>
    </w:p>
    <w:p w:rsidR="00B1157B" w:rsidRPr="001D76D6" w:rsidRDefault="00A65E42" w:rsidP="00A64ABE">
      <w:pPr>
        <w:jc w:val="right"/>
        <w:rPr>
          <w:b/>
          <w:bCs/>
          <w:sz w:val="32"/>
          <w:szCs w:val="32"/>
          <w:rtl/>
        </w:rPr>
      </w:pPr>
      <w:r>
        <w:rPr>
          <w:rFonts w:hint="cs"/>
          <w:b/>
          <w:bCs/>
          <w:sz w:val="32"/>
          <w:szCs w:val="32"/>
          <w:rtl/>
        </w:rPr>
        <w:t xml:space="preserve">  </w:t>
      </w:r>
      <w:proofErr w:type="spellStart"/>
      <w:r>
        <w:rPr>
          <w:rFonts w:hint="cs"/>
          <w:b/>
          <w:bCs/>
          <w:sz w:val="32"/>
          <w:szCs w:val="32"/>
          <w:rtl/>
        </w:rPr>
        <w:t>السيد</w:t>
      </w:r>
      <w:proofErr w:type="gramStart"/>
      <w:r>
        <w:rPr>
          <w:rFonts w:hint="cs"/>
          <w:b/>
          <w:bCs/>
          <w:sz w:val="32"/>
          <w:szCs w:val="32"/>
          <w:rtl/>
        </w:rPr>
        <w:t>:</w:t>
      </w:r>
      <w:proofErr w:type="spellEnd"/>
      <w:r>
        <w:rPr>
          <w:rFonts w:hint="cs"/>
          <w:b/>
          <w:bCs/>
          <w:sz w:val="32"/>
          <w:szCs w:val="32"/>
          <w:rtl/>
        </w:rPr>
        <w:t>.</w:t>
      </w:r>
      <w:proofErr w:type="gramEnd"/>
      <w:r>
        <w:rPr>
          <w:rFonts w:hint="cs"/>
          <w:b/>
          <w:bCs/>
          <w:sz w:val="32"/>
          <w:szCs w:val="32"/>
          <w:rtl/>
        </w:rPr>
        <w:t>.................</w:t>
      </w:r>
      <w:proofErr w:type="spellStart"/>
      <w:r>
        <w:rPr>
          <w:rFonts w:hint="cs"/>
          <w:b/>
          <w:bCs/>
          <w:sz w:val="32"/>
          <w:szCs w:val="32"/>
          <w:rtl/>
        </w:rPr>
        <w:t>.</w:t>
      </w:r>
      <w:proofErr w:type="spellEnd"/>
      <w:r w:rsidR="001D76D6">
        <w:rPr>
          <w:rFonts w:hint="cs"/>
          <w:b/>
          <w:bCs/>
          <w:sz w:val="32"/>
          <w:szCs w:val="32"/>
          <w:rtl/>
        </w:rPr>
        <w:t xml:space="preserve">                                             </w:t>
      </w:r>
    </w:p>
    <w:p w:rsidR="003B46F2" w:rsidRPr="003B46F2" w:rsidRDefault="003B46F2" w:rsidP="00482AD6">
      <w:pPr>
        <w:jc w:val="right"/>
        <w:rPr>
          <w:b/>
          <w:bCs/>
          <w:color w:val="000000" w:themeColor="text1"/>
          <w:rtl/>
        </w:rPr>
      </w:pPr>
    </w:p>
    <w:p w:rsidR="00DA74D3" w:rsidRPr="00DA74D3" w:rsidRDefault="00DA74D3" w:rsidP="004E7A2E">
      <w:pPr>
        <w:jc w:val="center"/>
        <w:rPr>
          <w:b/>
          <w:bCs/>
          <w:color w:val="000000" w:themeColor="text1"/>
          <w:rtl/>
        </w:rPr>
      </w:pPr>
    </w:p>
    <w:p w:rsidR="00BF17E5" w:rsidRPr="001D76D6" w:rsidRDefault="00A65E42" w:rsidP="001D76D6">
      <w:pPr>
        <w:jc w:val="center"/>
        <w:rPr>
          <w:b/>
          <w:bCs/>
          <w:sz w:val="32"/>
          <w:szCs w:val="32"/>
          <w:rtl/>
        </w:rPr>
      </w:pPr>
      <w:r>
        <w:rPr>
          <w:rFonts w:hint="cs"/>
          <w:b/>
          <w:bCs/>
          <w:sz w:val="32"/>
          <w:szCs w:val="32"/>
          <w:rtl/>
        </w:rPr>
        <w:t xml:space="preserve">اطلع واشر عليه </w:t>
      </w:r>
      <w:r w:rsidRPr="00DA4B45">
        <w:rPr>
          <w:rFonts w:hint="cs"/>
          <w:b/>
          <w:bCs/>
          <w:sz w:val="32"/>
          <w:szCs w:val="32"/>
          <w:rtl/>
        </w:rPr>
        <w:t xml:space="preserve">عامل </w:t>
      </w:r>
      <w:r w:rsidR="00DA4B45" w:rsidRPr="00DA4B45">
        <w:rPr>
          <w:rFonts w:hint="cs"/>
          <w:b/>
          <w:bCs/>
          <w:sz w:val="32"/>
          <w:szCs w:val="32"/>
          <w:rtl/>
        </w:rPr>
        <w:t>إقليم</w:t>
      </w:r>
      <w:r w:rsidRPr="00DA4B45">
        <w:rPr>
          <w:rFonts w:hint="cs"/>
          <w:b/>
          <w:bCs/>
          <w:sz w:val="32"/>
          <w:szCs w:val="32"/>
          <w:rtl/>
        </w:rPr>
        <w:t xml:space="preserve"> </w:t>
      </w:r>
      <w:proofErr w:type="spellStart"/>
      <w:r w:rsidRPr="00DA4B45">
        <w:rPr>
          <w:rFonts w:hint="cs"/>
          <w:b/>
          <w:bCs/>
          <w:sz w:val="32"/>
          <w:szCs w:val="32"/>
          <w:rtl/>
        </w:rPr>
        <w:t>ازيلال</w:t>
      </w:r>
      <w:proofErr w:type="spellEnd"/>
    </w:p>
    <w:p w:rsidR="00BF17E5" w:rsidRDefault="00A65E42" w:rsidP="00BF17E5">
      <w:pPr>
        <w:jc w:val="right"/>
        <w:rPr>
          <w:b/>
          <w:bCs/>
          <w:rtl/>
        </w:rPr>
      </w:pPr>
      <w:r>
        <w:rPr>
          <w:rFonts w:hint="cs"/>
          <w:b/>
          <w:bCs/>
          <w:rtl/>
        </w:rPr>
        <w:t xml:space="preserve">                                            </w:t>
      </w:r>
      <w:proofErr w:type="spellStart"/>
      <w:r w:rsidRPr="00DA4B45">
        <w:rPr>
          <w:rFonts w:hint="cs"/>
          <w:b/>
          <w:bCs/>
          <w:sz w:val="32"/>
          <w:szCs w:val="32"/>
          <w:rtl/>
        </w:rPr>
        <w:t>ازيلال</w:t>
      </w:r>
      <w:proofErr w:type="spellEnd"/>
      <w:r w:rsidRPr="00DA4B45">
        <w:rPr>
          <w:rFonts w:hint="cs"/>
          <w:b/>
          <w:bCs/>
          <w:sz w:val="32"/>
          <w:szCs w:val="32"/>
          <w:rtl/>
        </w:rPr>
        <w:t xml:space="preserve"> في</w:t>
      </w:r>
      <w:r>
        <w:rPr>
          <w:rFonts w:hint="cs"/>
          <w:b/>
          <w:bCs/>
          <w:rtl/>
        </w:rPr>
        <w:t>:..............................</w:t>
      </w:r>
    </w:p>
    <w:p w:rsidR="0072643E" w:rsidRPr="00BF17E5" w:rsidRDefault="00A63FBB" w:rsidP="00A63FBB">
      <w:pPr>
        <w:rPr>
          <w:b/>
          <w:bCs/>
          <w:rtl/>
        </w:rPr>
      </w:pPr>
      <w:r w:rsidRPr="00BF17E5">
        <w:rPr>
          <w:rFonts w:hint="cs"/>
          <w:b/>
          <w:bCs/>
          <w:rtl/>
        </w:rPr>
        <w:t xml:space="preserve">   </w:t>
      </w:r>
    </w:p>
    <w:p w:rsidR="00EB3F22" w:rsidRDefault="00EB3F22" w:rsidP="0095782C">
      <w:pPr>
        <w:jc w:val="right"/>
        <w:rPr>
          <w:b/>
          <w:bCs/>
          <w:color w:val="000000" w:themeColor="text1"/>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lastRenderedPageBreak/>
        <w:t>المملكة</w:t>
      </w:r>
      <w:proofErr w:type="gramEnd"/>
      <w:r w:rsidRPr="00155373">
        <w:rPr>
          <w:rFonts w:ascii="Andalus" w:hAnsi="Andalus" w:cs="Andalus"/>
          <w:b/>
          <w:bCs/>
          <w:rtl/>
          <w:lang w:bidi="ar-MA"/>
        </w:rPr>
        <w:t xml:space="preserve"> المغربية</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وزارة</w:t>
      </w:r>
      <w:proofErr w:type="gramEnd"/>
      <w:r w:rsidRPr="00155373">
        <w:rPr>
          <w:rFonts w:ascii="Andalus" w:hAnsi="Andalus" w:cs="Andalus"/>
          <w:b/>
          <w:bCs/>
          <w:rtl/>
          <w:lang w:bidi="ar-MA"/>
        </w:rPr>
        <w:t xml:space="preserve"> الداخلية</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عمالة اقليم </w:t>
      </w:r>
      <w:proofErr w:type="spellStart"/>
      <w:r w:rsidRPr="00155373">
        <w:rPr>
          <w:rFonts w:ascii="Andalus" w:hAnsi="Andalus" w:cs="Andalus"/>
          <w:b/>
          <w:bCs/>
          <w:rtl/>
          <w:lang w:bidi="ar-MA"/>
        </w:rPr>
        <w:t>ازيلال</w:t>
      </w:r>
      <w:proofErr w:type="spellEnd"/>
    </w:p>
    <w:p w:rsidR="0080209D" w:rsidRDefault="0080209D" w:rsidP="0080209D">
      <w:pPr>
        <w:pStyle w:val="Sansinterligne"/>
        <w:tabs>
          <w:tab w:val="right" w:pos="11482"/>
        </w:tabs>
        <w:bidi/>
        <w:rPr>
          <w:rFonts w:ascii="Andalus" w:hAnsi="Andalus" w:cs="Andalus"/>
          <w:b/>
          <w:bCs/>
          <w:u w:val="single"/>
          <w:rtl/>
        </w:rPr>
      </w:pPr>
      <w:r w:rsidRPr="00155373">
        <w:rPr>
          <w:rFonts w:ascii="Andalus" w:hAnsi="Andalus" w:cs="Andalus"/>
          <w:b/>
          <w:bCs/>
          <w:rtl/>
          <w:lang w:bidi="ar-MA"/>
        </w:rPr>
        <w:t xml:space="preserve">الجماعة الترابية </w:t>
      </w:r>
      <w:proofErr w:type="spellStart"/>
      <w:r w:rsidRPr="00155373">
        <w:rPr>
          <w:rFonts w:ascii="Andalus" w:hAnsi="Andalus" w:cs="Andalus"/>
          <w:b/>
          <w:bCs/>
          <w:rtl/>
          <w:lang w:bidi="ar-MA"/>
        </w:rPr>
        <w:t>ازيلال</w:t>
      </w:r>
      <w:proofErr w:type="spellEnd"/>
      <w:r w:rsidRPr="00155373">
        <w:rPr>
          <w:rFonts w:ascii="Andalus" w:hAnsi="Andalus" w:cs="Andalus"/>
          <w:b/>
          <w:bCs/>
          <w:rtl/>
          <w:lang w:bidi="ar-MA"/>
        </w:rPr>
        <w:t xml:space="preserve">                            </w:t>
      </w:r>
      <w:r w:rsidRPr="00341838">
        <w:rPr>
          <w:rFonts w:ascii="Andalus" w:hAnsi="Andalus" w:cs="Andalus"/>
          <w:b/>
          <w:bCs/>
          <w:rtl/>
          <w:lang w:bidi="ar-MA"/>
        </w:rPr>
        <w:t xml:space="preserve"> </w:t>
      </w:r>
      <w:r w:rsidRPr="00341838">
        <w:rPr>
          <w:rFonts w:ascii="Andalus" w:hAnsi="Andalus" w:cs="Andalus" w:hint="cs"/>
          <w:b/>
          <w:bCs/>
          <w:rtl/>
          <w:lang w:bidi="ar-MA"/>
        </w:rPr>
        <w:t xml:space="preserve">                                                                               </w:t>
      </w:r>
    </w:p>
    <w:p w:rsidR="0080209D" w:rsidRDefault="0080209D" w:rsidP="0080209D">
      <w:pPr>
        <w:pStyle w:val="Sansinterligne"/>
        <w:tabs>
          <w:tab w:val="right" w:pos="11482"/>
        </w:tabs>
        <w:bidi/>
        <w:rPr>
          <w:rFonts w:ascii="Andalus" w:hAnsi="Andalus" w:cs="Andalus"/>
          <w:b/>
          <w:bCs/>
          <w:u w:val="single"/>
          <w:rtl/>
        </w:rPr>
      </w:pPr>
    </w:p>
    <w:p w:rsidR="0080209D" w:rsidRDefault="0080209D" w:rsidP="0080209D">
      <w:pPr>
        <w:pStyle w:val="Sansinterligne"/>
        <w:tabs>
          <w:tab w:val="right" w:pos="11482"/>
        </w:tabs>
        <w:bidi/>
        <w:rPr>
          <w:rFonts w:ascii="Andalus" w:hAnsi="Andalus" w:cs="Andalus"/>
          <w:b/>
          <w:bCs/>
          <w:u w:val="single"/>
          <w:rtl/>
        </w:rPr>
      </w:pPr>
    </w:p>
    <w:p w:rsidR="0080209D" w:rsidRPr="002A5B8D" w:rsidRDefault="0080209D" w:rsidP="0080209D">
      <w:pPr>
        <w:pStyle w:val="Sansinterligne"/>
        <w:tabs>
          <w:tab w:val="right" w:pos="11482"/>
        </w:tabs>
        <w:bidi/>
        <w:jc w:val="center"/>
        <w:rPr>
          <w:rStyle w:val="lev"/>
          <w:rFonts w:ascii="Andalus" w:hAnsi="Andalus" w:cs="Andalus"/>
          <w:sz w:val="36"/>
          <w:szCs w:val="36"/>
          <w:rtl/>
        </w:rPr>
      </w:pPr>
      <w:proofErr w:type="gramStart"/>
      <w:r w:rsidRPr="002A5B8D">
        <w:rPr>
          <w:rStyle w:val="lev"/>
          <w:rFonts w:ascii="Andalus" w:hAnsi="Andalus" w:cs="Andalus"/>
          <w:sz w:val="36"/>
          <w:szCs w:val="36"/>
          <w:rtl/>
        </w:rPr>
        <w:t>نظام</w:t>
      </w:r>
      <w:proofErr w:type="gramEnd"/>
      <w:r w:rsidRPr="002A5B8D">
        <w:rPr>
          <w:rStyle w:val="lev"/>
          <w:rFonts w:ascii="Andalus" w:hAnsi="Andalus" w:cs="Andalus"/>
          <w:sz w:val="36"/>
          <w:szCs w:val="36"/>
          <w:rtl/>
        </w:rPr>
        <w:t xml:space="preserve"> الاستشـــــــــــــــــــــــــــــــــــــــــــــــارة</w:t>
      </w:r>
    </w:p>
    <w:p w:rsidR="0080209D" w:rsidRPr="002A5B8D" w:rsidRDefault="0080209D" w:rsidP="0080209D">
      <w:pPr>
        <w:tabs>
          <w:tab w:val="left" w:pos="8220"/>
        </w:tabs>
        <w:bidi/>
        <w:spacing w:line="240" w:lineRule="auto"/>
        <w:jc w:val="center"/>
        <w:rPr>
          <w:rStyle w:val="lev"/>
          <w:rFonts w:ascii="Andalus" w:hAnsi="Andalus" w:cs="Andalus"/>
          <w:sz w:val="36"/>
          <w:szCs w:val="36"/>
          <w:rtl/>
        </w:rPr>
      </w:pPr>
      <w:r w:rsidRPr="002A5B8D">
        <w:rPr>
          <w:rStyle w:val="lev"/>
          <w:rFonts w:ascii="Andalus" w:hAnsi="Andalus" w:cs="Andalus"/>
          <w:sz w:val="36"/>
          <w:szCs w:val="36"/>
          <w:rtl/>
        </w:rPr>
        <w:t>طلب عروض أثمان مفتوح رقم:09/2022 /ج.ا</w:t>
      </w:r>
    </w:p>
    <w:p w:rsidR="0080209D" w:rsidRPr="00155373" w:rsidRDefault="0080209D" w:rsidP="0080209D">
      <w:pPr>
        <w:tabs>
          <w:tab w:val="left" w:pos="8220"/>
        </w:tabs>
        <w:bidi/>
        <w:spacing w:line="240" w:lineRule="auto"/>
        <w:jc w:val="center"/>
        <w:rPr>
          <w:rFonts w:ascii="Andalus" w:hAnsi="Andalus" w:cs="Andalus"/>
          <w:b/>
          <w:bCs/>
          <w:rtl/>
        </w:rPr>
      </w:pPr>
      <w:r w:rsidRPr="002A5B8D">
        <w:rPr>
          <w:rStyle w:val="lev"/>
          <w:rFonts w:ascii="Andalus" w:hAnsi="Andalus" w:cs="Andalus"/>
          <w:sz w:val="36"/>
          <w:szCs w:val="36"/>
          <w:rtl/>
        </w:rPr>
        <w:t>تدبير مرفق نقل اللحوم عن طريق منح حق امتياز</w:t>
      </w:r>
      <w:r>
        <w:rPr>
          <w:rStyle w:val="lev"/>
          <w:rFonts w:ascii="Andalus" w:hAnsi="Andalus" w:cs="Andalus" w:hint="cs"/>
          <w:sz w:val="36"/>
          <w:szCs w:val="36"/>
          <w:rtl/>
        </w:rPr>
        <w:t xml:space="preserve"> بجماعة </w:t>
      </w:r>
      <w:proofErr w:type="spellStart"/>
      <w:r>
        <w:rPr>
          <w:rStyle w:val="lev"/>
          <w:rFonts w:ascii="Andalus" w:hAnsi="Andalus" w:cs="Andalus" w:hint="cs"/>
          <w:sz w:val="36"/>
          <w:szCs w:val="36"/>
          <w:rtl/>
        </w:rPr>
        <w:t>ازيلال</w:t>
      </w:r>
      <w:proofErr w:type="spellEnd"/>
    </w:p>
    <w:p w:rsidR="0080209D" w:rsidRPr="00155373" w:rsidRDefault="0080209D" w:rsidP="0080209D">
      <w:pPr>
        <w:pStyle w:val="Sansinterligne"/>
        <w:bidi/>
        <w:rPr>
          <w:rFonts w:ascii="Andalus" w:hAnsi="Andalus" w:cs="Andalus"/>
          <w:b/>
          <w:bCs/>
          <w:u w:val="single"/>
          <w:rtl/>
        </w:rPr>
      </w:pPr>
      <w:r w:rsidRPr="00155373">
        <w:rPr>
          <w:rFonts w:ascii="Andalus" w:hAnsi="Andalus" w:cs="Andalus"/>
          <w:b/>
          <w:bCs/>
          <w:u w:val="single"/>
          <w:rtl/>
        </w:rPr>
        <w:t xml:space="preserve">الفصل الأول </w:t>
      </w:r>
      <w:r w:rsidRPr="00155373">
        <w:rPr>
          <w:rFonts w:ascii="Andalus" w:hAnsi="Andalus" w:cs="Andalus"/>
          <w:b/>
          <w:bCs/>
          <w:rtl/>
        </w:rPr>
        <w:t>موضوع نظام الاستشارة</w:t>
      </w:r>
      <w:r w:rsidRPr="00155373">
        <w:rPr>
          <w:rFonts w:ascii="Andalus" w:hAnsi="Andalus" w:cs="Andalus"/>
          <w:b/>
          <w:bCs/>
          <w:u w:val="single"/>
          <w:rtl/>
        </w:rPr>
        <w:t xml:space="preserve"> </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   يتعلق نظام الاستشارة بطلب عروض أثمان مفتوح من أجل </w:t>
      </w:r>
      <w:r w:rsidRPr="00861D6D">
        <w:rPr>
          <w:rFonts w:ascii="Andalus" w:hAnsi="Andalus" w:cs="Andalus" w:hint="cs"/>
          <w:b/>
          <w:bCs/>
          <w:sz w:val="32"/>
          <w:szCs w:val="32"/>
          <w:rtl/>
        </w:rPr>
        <w:t xml:space="preserve">منح حق امتياز تدبير مرفق نقل المرضى والجرحى بجماعة </w:t>
      </w:r>
      <w:proofErr w:type="spellStart"/>
      <w:r w:rsidRPr="00861D6D">
        <w:rPr>
          <w:rFonts w:ascii="Andalus" w:hAnsi="Andalus" w:cs="Andalus" w:hint="cs"/>
          <w:b/>
          <w:bCs/>
          <w:sz w:val="32"/>
          <w:szCs w:val="32"/>
          <w:rtl/>
        </w:rPr>
        <w:t>ازيلال</w:t>
      </w:r>
      <w:proofErr w:type="spellEnd"/>
      <w:r w:rsidRPr="00155373">
        <w:rPr>
          <w:rFonts w:ascii="Andalus" w:hAnsi="Andalus" w:cs="Andalus"/>
          <w:b/>
          <w:bCs/>
          <w:rtl/>
        </w:rPr>
        <w:t xml:space="preserve"> </w:t>
      </w:r>
      <w:proofErr w:type="spellStart"/>
      <w:r w:rsidRPr="00155373">
        <w:rPr>
          <w:rFonts w:ascii="Andalus" w:hAnsi="Andalus" w:cs="Andalus"/>
          <w:b/>
          <w:bCs/>
          <w:rtl/>
        </w:rPr>
        <w:t>،</w:t>
      </w:r>
      <w:proofErr w:type="spellEnd"/>
      <w:r w:rsidRPr="00155373">
        <w:rPr>
          <w:rFonts w:ascii="Andalus" w:hAnsi="Andalus" w:cs="Andalus"/>
          <w:b/>
          <w:bCs/>
          <w:rtl/>
        </w:rPr>
        <w:t xml:space="preserve"> بناء على مقتضيات المادة 18 من المرسوم رقم 349-12-2 الصادر في 08 جمادى الأولى </w:t>
      </w:r>
      <w:proofErr w:type="spellStart"/>
      <w:r w:rsidRPr="00155373">
        <w:rPr>
          <w:rFonts w:ascii="Andalus" w:hAnsi="Andalus" w:cs="Andalus"/>
          <w:b/>
          <w:bCs/>
          <w:rtl/>
        </w:rPr>
        <w:t>1434الموافق</w:t>
      </w:r>
      <w:proofErr w:type="spellEnd"/>
      <w:r w:rsidRPr="00155373">
        <w:rPr>
          <w:rFonts w:ascii="Andalus" w:hAnsi="Andalus" w:cs="Andalus"/>
          <w:b/>
          <w:bCs/>
          <w:rtl/>
        </w:rPr>
        <w:t xml:space="preserve"> </w:t>
      </w:r>
      <w:proofErr w:type="spellStart"/>
      <w:r w:rsidRPr="00155373">
        <w:rPr>
          <w:rFonts w:ascii="Andalus" w:hAnsi="Andalus" w:cs="Andalus"/>
          <w:b/>
          <w:bCs/>
          <w:rtl/>
        </w:rPr>
        <w:t>ل20مارس</w:t>
      </w:r>
      <w:proofErr w:type="spellEnd"/>
      <w:r w:rsidRPr="00155373">
        <w:rPr>
          <w:rFonts w:ascii="Andalus" w:hAnsi="Andalus" w:cs="Andalus"/>
          <w:b/>
          <w:bCs/>
          <w:rtl/>
        </w:rPr>
        <w:t xml:space="preserve"> 2013 المتعلق بتحديد شروط وأشكال إبرام صفقات الدولة  وكذا بعض المقتضيات المتعلقة بمراقبتها وتدبيرها. و بناء على دفتر </w:t>
      </w:r>
      <w:proofErr w:type="spellStart"/>
      <w:r w:rsidRPr="00155373">
        <w:rPr>
          <w:rFonts w:ascii="Andalus" w:hAnsi="Andalus" w:cs="Andalus"/>
          <w:b/>
          <w:bCs/>
          <w:rtl/>
        </w:rPr>
        <w:t>التحملات</w:t>
      </w:r>
      <w:proofErr w:type="spellEnd"/>
      <w:r w:rsidRPr="00155373">
        <w:rPr>
          <w:rFonts w:ascii="Andalus" w:hAnsi="Andalus" w:cs="Andalus"/>
          <w:b/>
          <w:bCs/>
          <w:rtl/>
        </w:rPr>
        <w:t xml:space="preserve"> ونظام الاستشارة هذا.</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إن مقتضيات هذا النظام </w:t>
      </w:r>
      <w:proofErr w:type="spellStart"/>
      <w:r w:rsidRPr="00155373">
        <w:rPr>
          <w:rFonts w:ascii="Andalus" w:hAnsi="Andalus" w:cs="Andalus"/>
          <w:b/>
          <w:bCs/>
          <w:rtl/>
        </w:rPr>
        <w:t>لايمكن</w:t>
      </w:r>
      <w:proofErr w:type="spellEnd"/>
      <w:r w:rsidRPr="00155373">
        <w:rPr>
          <w:rFonts w:ascii="Andalus" w:hAnsi="Andalus" w:cs="Andalus"/>
          <w:b/>
          <w:bCs/>
          <w:rtl/>
        </w:rPr>
        <w:t xml:space="preserve"> بأي حال من الأحوال أن تخالف أو تغير الشروط والأشكال المنصوص عليها بالمرسوم السالف الذكر.</w:t>
      </w:r>
    </w:p>
    <w:p w:rsidR="0080209D" w:rsidRPr="00155373" w:rsidRDefault="0080209D" w:rsidP="0080209D">
      <w:pPr>
        <w:pStyle w:val="Sansinterligne"/>
        <w:bidi/>
        <w:rPr>
          <w:rFonts w:ascii="Andalus" w:hAnsi="Andalus" w:cs="Andalus"/>
          <w:b/>
          <w:bCs/>
          <w:color w:val="FF0000"/>
          <w:rtl/>
        </w:rPr>
      </w:pPr>
      <w:r w:rsidRPr="00155373">
        <w:rPr>
          <w:rFonts w:ascii="Andalus" w:hAnsi="Andalus" w:cs="Andalus"/>
          <w:b/>
          <w:bCs/>
          <w:rtl/>
        </w:rPr>
        <w:t xml:space="preserve">الضمانة المؤقتة محددة في مبلغ </w:t>
      </w:r>
      <w:r w:rsidRPr="00155373">
        <w:rPr>
          <w:rFonts w:ascii="Andalus" w:hAnsi="Andalus" w:cs="Andalus"/>
          <w:b/>
          <w:bCs/>
          <w:color w:val="000000" w:themeColor="text1"/>
          <w:rtl/>
        </w:rPr>
        <w:t>(5000.</w:t>
      </w:r>
      <w:proofErr w:type="spellStart"/>
      <w:r w:rsidRPr="00155373">
        <w:rPr>
          <w:rFonts w:ascii="Andalus" w:hAnsi="Andalus" w:cs="Andalus"/>
          <w:b/>
          <w:bCs/>
          <w:color w:val="000000" w:themeColor="text1"/>
          <w:rtl/>
        </w:rPr>
        <w:t>00</w:t>
      </w:r>
      <w:proofErr w:type="gramStart"/>
      <w:r w:rsidRPr="00155373">
        <w:rPr>
          <w:rFonts w:ascii="Andalus" w:hAnsi="Andalus" w:cs="Andalus"/>
          <w:b/>
          <w:bCs/>
          <w:color w:val="000000" w:themeColor="text1"/>
          <w:rtl/>
        </w:rPr>
        <w:t>درهم</w:t>
      </w:r>
      <w:proofErr w:type="spellEnd"/>
      <w:proofErr w:type="gramEnd"/>
      <w:r w:rsidRPr="00155373">
        <w:rPr>
          <w:rFonts w:ascii="Andalus" w:hAnsi="Andalus" w:cs="Andalus"/>
          <w:b/>
          <w:bCs/>
          <w:color w:val="000000" w:themeColor="text1"/>
          <w:rtl/>
        </w:rPr>
        <w:t xml:space="preserve"> </w:t>
      </w:r>
      <w:proofErr w:type="spellStart"/>
      <w:r w:rsidRPr="00155373">
        <w:rPr>
          <w:rFonts w:ascii="Andalus" w:hAnsi="Andalus" w:cs="Andalus"/>
          <w:b/>
          <w:bCs/>
          <w:color w:val="000000" w:themeColor="text1"/>
          <w:rtl/>
        </w:rPr>
        <w:t>)</w:t>
      </w:r>
      <w:proofErr w:type="spellEnd"/>
      <w:r w:rsidRPr="00155373">
        <w:rPr>
          <w:rFonts w:ascii="Andalus" w:hAnsi="Andalus" w:cs="Andalus"/>
          <w:b/>
          <w:bCs/>
          <w:color w:val="000000" w:themeColor="text1"/>
          <w:rtl/>
        </w:rPr>
        <w:t xml:space="preserve"> خمسة آلاف درهم.</w:t>
      </w:r>
    </w:p>
    <w:p w:rsidR="0080209D" w:rsidRPr="00155373" w:rsidRDefault="0080209D" w:rsidP="0080209D">
      <w:pPr>
        <w:pStyle w:val="Sansinterligne"/>
        <w:bidi/>
        <w:rPr>
          <w:rFonts w:ascii="Andalus" w:hAnsi="Andalus" w:cs="Andalus"/>
          <w:b/>
          <w:bCs/>
          <w:color w:val="000000" w:themeColor="text1"/>
          <w:u w:val="single"/>
          <w:rtl/>
        </w:rPr>
      </w:pPr>
      <w:r w:rsidRPr="00155373">
        <w:rPr>
          <w:rFonts w:ascii="Andalus" w:hAnsi="Andalus" w:cs="Andalus"/>
          <w:b/>
          <w:bCs/>
          <w:color w:val="000000" w:themeColor="text1"/>
          <w:u w:val="single"/>
          <w:rtl/>
        </w:rPr>
        <w:t xml:space="preserve">الفصل </w:t>
      </w:r>
      <w:proofErr w:type="gramStart"/>
      <w:r w:rsidRPr="00155373">
        <w:rPr>
          <w:rFonts w:ascii="Andalus" w:hAnsi="Andalus" w:cs="Andalus"/>
          <w:b/>
          <w:bCs/>
          <w:color w:val="000000" w:themeColor="text1"/>
          <w:u w:val="single"/>
          <w:rtl/>
        </w:rPr>
        <w:t>ألثاني</w:t>
      </w:r>
      <w:proofErr w:type="gramEnd"/>
      <w:r w:rsidRPr="00155373">
        <w:rPr>
          <w:rFonts w:ascii="Andalus" w:hAnsi="Andalus" w:cs="Andalus"/>
          <w:b/>
          <w:bCs/>
          <w:color w:val="000000" w:themeColor="text1"/>
          <w:rtl/>
        </w:rPr>
        <w:t xml:space="preserve"> ملف طلب العروض</w:t>
      </w:r>
      <w:r w:rsidRPr="00155373">
        <w:rPr>
          <w:rFonts w:ascii="Andalus" w:hAnsi="Andalus" w:cs="Andalus"/>
          <w:b/>
          <w:bCs/>
          <w:color w:val="000000" w:themeColor="text1"/>
          <w:u w:val="single"/>
          <w:rtl/>
        </w:rPr>
        <w:t xml:space="preserve"> </w:t>
      </w:r>
    </w:p>
    <w:p w:rsidR="0080209D" w:rsidRPr="00155373" w:rsidRDefault="0080209D" w:rsidP="0080209D">
      <w:pPr>
        <w:pStyle w:val="Sansinterligne"/>
        <w:bidi/>
        <w:rPr>
          <w:rFonts w:ascii="Andalus" w:hAnsi="Andalus" w:cs="Andalus"/>
          <w:b/>
          <w:bCs/>
          <w:rtl/>
        </w:rPr>
      </w:pPr>
      <w:r w:rsidRPr="00155373">
        <w:rPr>
          <w:rFonts w:ascii="Andalus" w:hAnsi="Andalus" w:cs="Andalus"/>
          <w:b/>
          <w:bCs/>
          <w:color w:val="000000" w:themeColor="text1"/>
          <w:rtl/>
        </w:rPr>
        <w:t xml:space="preserve">   </w:t>
      </w:r>
      <w:proofErr w:type="gramStart"/>
      <w:r w:rsidRPr="00155373">
        <w:rPr>
          <w:rFonts w:ascii="Andalus" w:hAnsi="Andalus" w:cs="Andalus"/>
          <w:b/>
          <w:bCs/>
          <w:color w:val="000000" w:themeColor="text1"/>
          <w:rtl/>
        </w:rPr>
        <w:t>بناءا</w:t>
      </w:r>
      <w:proofErr w:type="gramEnd"/>
      <w:r w:rsidRPr="00155373">
        <w:rPr>
          <w:rFonts w:ascii="Andalus" w:hAnsi="Andalus" w:cs="Andalus"/>
          <w:b/>
          <w:bCs/>
          <w:color w:val="000000" w:themeColor="text1"/>
          <w:rtl/>
        </w:rPr>
        <w:t xml:space="preserve"> على المادة</w:t>
      </w:r>
      <w:r w:rsidRPr="00155373">
        <w:rPr>
          <w:rFonts w:ascii="Andalus" w:hAnsi="Andalus" w:cs="Andalus"/>
          <w:b/>
          <w:bCs/>
          <w:rtl/>
        </w:rPr>
        <w:t xml:space="preserve"> 19 من المرسوم رقم 349-12-2 الصادر في 08 جمادى الأولى 1434 الموافق </w:t>
      </w:r>
      <w:proofErr w:type="spellStart"/>
      <w:r w:rsidRPr="00155373">
        <w:rPr>
          <w:rFonts w:ascii="Andalus" w:hAnsi="Andalus" w:cs="Andalus"/>
          <w:b/>
          <w:bCs/>
          <w:rtl/>
        </w:rPr>
        <w:t>ل20مارس2013،</w:t>
      </w:r>
      <w:proofErr w:type="spellEnd"/>
      <w:r w:rsidRPr="00155373">
        <w:rPr>
          <w:rFonts w:ascii="Andalus" w:hAnsi="Andalus" w:cs="Andalus"/>
          <w:b/>
          <w:bCs/>
          <w:rtl/>
        </w:rPr>
        <w:t xml:space="preserve"> يتكون ملف طلب العروض من الوثائق التالية:</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نسخة من الإعلان عن طلب العروض.</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نسخة من دفتر </w:t>
      </w:r>
      <w:proofErr w:type="spellStart"/>
      <w:r w:rsidRPr="00155373">
        <w:rPr>
          <w:rFonts w:ascii="Andalus" w:hAnsi="Andalus" w:cs="Andalus"/>
          <w:b/>
          <w:bCs/>
          <w:rtl/>
        </w:rPr>
        <w:t>التحملات</w:t>
      </w:r>
      <w:proofErr w:type="spell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نموذج من عقد الالتزام.</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نموذج</w:t>
      </w:r>
      <w:proofErr w:type="gramEnd"/>
      <w:r w:rsidRPr="00155373">
        <w:rPr>
          <w:rFonts w:ascii="Andalus" w:hAnsi="Andalus" w:cs="Andalus"/>
          <w:b/>
          <w:bCs/>
          <w:rtl/>
        </w:rPr>
        <w:t xml:space="preserve"> جدول الأثمان و تحليل المبلغ الإجمالي طبقا للنموذج الوارد في ملف طلب العروض.</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نموذج</w:t>
      </w:r>
      <w:proofErr w:type="gramEnd"/>
      <w:r w:rsidRPr="00155373">
        <w:rPr>
          <w:rFonts w:ascii="Andalus" w:hAnsi="Andalus" w:cs="Andalus"/>
          <w:b/>
          <w:bCs/>
          <w:rtl/>
        </w:rPr>
        <w:t xml:space="preserve"> بالتصريح بالشرف.</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نظام</w:t>
      </w:r>
      <w:proofErr w:type="gramEnd"/>
      <w:r w:rsidRPr="00155373">
        <w:rPr>
          <w:rFonts w:ascii="Andalus" w:hAnsi="Andalus" w:cs="Andalus"/>
          <w:b/>
          <w:bCs/>
          <w:rtl/>
        </w:rPr>
        <w:t xml:space="preserve"> الاستشارة.</w:t>
      </w:r>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 xml:space="preserve">الفصل </w:t>
      </w:r>
      <w:proofErr w:type="gramStart"/>
      <w:r w:rsidRPr="00155373">
        <w:rPr>
          <w:rFonts w:ascii="Andalus" w:hAnsi="Andalus" w:cs="Andalus"/>
          <w:b/>
          <w:bCs/>
          <w:u w:val="single"/>
          <w:rtl/>
        </w:rPr>
        <w:t>ألثالث</w:t>
      </w:r>
      <w:proofErr w:type="gramEnd"/>
      <w:r w:rsidRPr="00155373">
        <w:rPr>
          <w:rFonts w:ascii="Andalus" w:hAnsi="Andalus" w:cs="Andalus"/>
          <w:b/>
          <w:bCs/>
          <w:rtl/>
        </w:rPr>
        <w:t xml:space="preserve"> سحب ملف طلب العروض</w:t>
      </w:r>
    </w:p>
    <w:p w:rsidR="0080209D" w:rsidRPr="00155373" w:rsidRDefault="0080209D" w:rsidP="0080209D">
      <w:pPr>
        <w:pStyle w:val="Sansinterligne"/>
        <w:bidi/>
        <w:rPr>
          <w:rFonts w:ascii="Andalus" w:hAnsi="Andalus" w:cs="Andalus"/>
          <w:b/>
          <w:bCs/>
        </w:rPr>
      </w:pPr>
      <w:r w:rsidRPr="00155373">
        <w:rPr>
          <w:rFonts w:ascii="Andalus" w:hAnsi="Andalus" w:cs="Andalus"/>
          <w:b/>
          <w:bCs/>
          <w:rtl/>
        </w:rPr>
        <w:t xml:space="preserve">يمكن سحب  ملف طلب العروض من مكتب الشؤون القانونية والإدارية للجماعة  </w:t>
      </w:r>
      <w:proofErr w:type="spellStart"/>
      <w:r w:rsidRPr="00155373">
        <w:rPr>
          <w:rFonts w:ascii="Andalus" w:hAnsi="Andalus" w:cs="Andalus"/>
          <w:b/>
          <w:bCs/>
          <w:rtl/>
        </w:rPr>
        <w:t>،</w:t>
      </w:r>
      <w:proofErr w:type="spellEnd"/>
      <w:r w:rsidRPr="00155373">
        <w:rPr>
          <w:rFonts w:ascii="Andalus" w:hAnsi="Andalus" w:cs="Andalus"/>
          <w:b/>
          <w:bCs/>
          <w:rtl/>
        </w:rPr>
        <w:t xml:space="preserve"> او تحميله من البوابة الالكترونية للصفقات العمومية  الابتداء من يوم نشر الإعلان لطلب العروض المتعلق </w:t>
      </w:r>
      <w:proofErr w:type="spellStart"/>
      <w:r w:rsidRPr="00155373">
        <w:rPr>
          <w:rFonts w:ascii="Andalus" w:hAnsi="Andalus" w:cs="Andalus"/>
          <w:b/>
          <w:bCs/>
          <w:rtl/>
        </w:rPr>
        <w:t>:</w:t>
      </w:r>
      <w:proofErr w:type="spellEnd"/>
      <w:r w:rsidRPr="00155373">
        <w:rPr>
          <w:rFonts w:ascii="Andalus" w:hAnsi="Andalus" w:cs="Andalus"/>
          <w:b/>
          <w:bCs/>
          <w:rtl/>
        </w:rPr>
        <w:t xml:space="preserve"> تدبير مرفق نقل اللحوم عن طريق منح حق امتياز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 xml:space="preserve">الفصل </w:t>
      </w:r>
      <w:proofErr w:type="spellStart"/>
      <w:r w:rsidRPr="00155373">
        <w:rPr>
          <w:rFonts w:ascii="Andalus" w:hAnsi="Andalus" w:cs="Andalus"/>
          <w:b/>
          <w:bCs/>
          <w:u w:val="single"/>
          <w:rtl/>
        </w:rPr>
        <w:t>الرابع</w:t>
      </w:r>
      <w:r w:rsidRPr="00155373">
        <w:rPr>
          <w:rFonts w:ascii="Andalus" w:hAnsi="Andalus" w:cs="Andalus"/>
          <w:b/>
          <w:bCs/>
          <w:rtl/>
        </w:rPr>
        <w:t>:</w:t>
      </w:r>
      <w:proofErr w:type="spellEnd"/>
      <w:r w:rsidRPr="00155373">
        <w:rPr>
          <w:rFonts w:ascii="Andalus" w:hAnsi="Andalus" w:cs="Andalus"/>
          <w:b/>
          <w:bCs/>
          <w:rtl/>
        </w:rPr>
        <w:t xml:space="preserve"> الوثائق الواجب الإدلاء </w:t>
      </w:r>
      <w:proofErr w:type="spellStart"/>
      <w:r w:rsidRPr="00155373">
        <w:rPr>
          <w:rFonts w:ascii="Andalus" w:hAnsi="Andalus" w:cs="Andalus"/>
          <w:b/>
          <w:bCs/>
          <w:rtl/>
        </w:rPr>
        <w:t>بها</w:t>
      </w:r>
      <w:proofErr w:type="spellEnd"/>
      <w:r w:rsidRPr="00155373">
        <w:rPr>
          <w:rFonts w:ascii="Andalus" w:hAnsi="Andalus" w:cs="Andalus"/>
          <w:b/>
          <w:bCs/>
          <w:rtl/>
        </w:rPr>
        <w:t xml:space="preserve"> من طرف </w:t>
      </w:r>
      <w:proofErr w:type="gramStart"/>
      <w:r w:rsidRPr="00155373">
        <w:rPr>
          <w:rFonts w:ascii="Andalus" w:hAnsi="Andalus" w:cs="Andalus"/>
          <w:b/>
          <w:bCs/>
          <w:rtl/>
        </w:rPr>
        <w:t xml:space="preserve">المتنافسين </w:t>
      </w:r>
      <w:proofErr w:type="spellStart"/>
      <w:r w:rsidRPr="00155373">
        <w:rPr>
          <w:rFonts w:ascii="Andalus" w:hAnsi="Andalus" w:cs="Andalus"/>
          <w:b/>
          <w:bCs/>
          <w:rtl/>
        </w:rPr>
        <w:t>.</w:t>
      </w:r>
      <w:proofErr w:type="spellEnd"/>
      <w:proofErr w:type="gram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يتعين على المتنافسين الإدلاء بالوثائق التالية: </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u w:val="single"/>
          <w:rtl/>
        </w:rPr>
        <w:t>-</w:t>
      </w:r>
      <w:proofErr w:type="spellEnd"/>
      <w:r w:rsidRPr="00155373">
        <w:rPr>
          <w:rFonts w:ascii="Andalus" w:hAnsi="Andalus" w:cs="Andalus"/>
          <w:b/>
          <w:bCs/>
          <w:u w:val="single"/>
          <w:rtl/>
        </w:rPr>
        <w:t xml:space="preserve"> الملف الإداري ويتضمن:</w:t>
      </w:r>
    </w:p>
    <w:p w:rsidR="0080209D" w:rsidRPr="00155373" w:rsidRDefault="0080209D" w:rsidP="0080209D">
      <w:pPr>
        <w:pStyle w:val="Sansinterligne"/>
        <w:bidi/>
        <w:rPr>
          <w:rFonts w:ascii="Andalus" w:hAnsi="Andalus" w:cs="Andalus"/>
          <w:b/>
          <w:bCs/>
          <w:u w:val="single"/>
          <w:rtl/>
          <w:lang w:bidi="ar-MA"/>
        </w:rPr>
      </w:pPr>
      <w:r w:rsidRPr="00155373">
        <w:rPr>
          <w:rFonts w:ascii="Andalus" w:hAnsi="Andalus" w:cs="Andalus"/>
          <w:b/>
          <w:bCs/>
          <w:rtl/>
          <w:lang w:bidi="ar-MA"/>
        </w:rPr>
        <w:t xml:space="preserve">بالنسبة للمتنافسين </w:t>
      </w:r>
      <w:proofErr w:type="gramStart"/>
      <w:r w:rsidRPr="00155373">
        <w:rPr>
          <w:rFonts w:ascii="Andalus" w:hAnsi="Andalus" w:cs="Andalus"/>
          <w:b/>
          <w:bCs/>
          <w:rtl/>
          <w:lang w:bidi="ar-MA"/>
        </w:rPr>
        <w:t>أثناء</w:t>
      </w:r>
      <w:proofErr w:type="gramEnd"/>
      <w:r w:rsidRPr="00155373">
        <w:rPr>
          <w:rFonts w:ascii="Andalus" w:hAnsi="Andalus" w:cs="Andalus"/>
          <w:b/>
          <w:bCs/>
          <w:rtl/>
          <w:lang w:bidi="ar-MA"/>
        </w:rPr>
        <w:t xml:space="preserve"> تقديم العروض</w:t>
      </w:r>
      <w:r w:rsidRPr="00155373">
        <w:rPr>
          <w:rFonts w:ascii="Andalus" w:hAnsi="Andalus" w:cs="Andalus"/>
          <w:b/>
          <w:bCs/>
          <w:u w:val="single"/>
          <w:rtl/>
          <w:lang w:bidi="ar-MA"/>
        </w:rPr>
        <w:t>:</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أ-</w:t>
      </w:r>
      <w:proofErr w:type="spellEnd"/>
      <w:r w:rsidRPr="00155373">
        <w:rPr>
          <w:rFonts w:ascii="Andalus" w:hAnsi="Andalus" w:cs="Andalus"/>
          <w:b/>
          <w:bCs/>
          <w:rtl/>
        </w:rPr>
        <w:t xml:space="preserve"> التصريح بالشرف في نظير فريد طبقا للنموذج المرافق لملف طلب العروض.</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ب-</w:t>
      </w:r>
      <w:proofErr w:type="spellEnd"/>
      <w:r w:rsidRPr="00155373">
        <w:rPr>
          <w:rFonts w:ascii="Andalus" w:hAnsi="Andalus" w:cs="Andalus"/>
          <w:b/>
          <w:bCs/>
          <w:rtl/>
        </w:rPr>
        <w:t xml:space="preserve"> أصل وصل الضمان المؤقت أو </w:t>
      </w:r>
      <w:proofErr w:type="gramStart"/>
      <w:r w:rsidRPr="00155373">
        <w:rPr>
          <w:rFonts w:ascii="Andalus" w:hAnsi="Andalus" w:cs="Andalus"/>
          <w:b/>
          <w:bCs/>
          <w:rtl/>
        </w:rPr>
        <w:t>شهادة</w:t>
      </w:r>
      <w:proofErr w:type="gramEnd"/>
      <w:r w:rsidRPr="00155373">
        <w:rPr>
          <w:rFonts w:ascii="Andalus" w:hAnsi="Andalus" w:cs="Andalus"/>
          <w:b/>
          <w:bCs/>
          <w:rtl/>
        </w:rPr>
        <w:t xml:space="preserve"> الكفالة الشخصية والتضامنية التي تقوم مقامه عند الاقتضاء.</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ج-</w:t>
      </w:r>
      <w:proofErr w:type="spellEnd"/>
      <w:r w:rsidRPr="00155373">
        <w:rPr>
          <w:rFonts w:ascii="Andalus" w:hAnsi="Andalus" w:cs="Andalus"/>
          <w:b/>
          <w:bCs/>
          <w:rtl/>
        </w:rPr>
        <w:t xml:space="preserve"> بالنسبة </w:t>
      </w:r>
      <w:proofErr w:type="gramStart"/>
      <w:r w:rsidRPr="00155373">
        <w:rPr>
          <w:rFonts w:ascii="Andalus" w:hAnsi="Andalus" w:cs="Andalus"/>
          <w:b/>
          <w:bCs/>
          <w:rtl/>
        </w:rPr>
        <w:t xml:space="preserve">للتجمعات </w:t>
      </w:r>
      <w:proofErr w:type="spellStart"/>
      <w:r w:rsidRPr="00155373">
        <w:rPr>
          <w:rFonts w:ascii="Andalus" w:hAnsi="Andalus" w:cs="Andalus"/>
          <w:b/>
          <w:bCs/>
          <w:rtl/>
        </w:rPr>
        <w:t>،</w:t>
      </w:r>
      <w:proofErr w:type="spellEnd"/>
      <w:proofErr w:type="gramEnd"/>
      <w:r w:rsidRPr="00155373">
        <w:rPr>
          <w:rFonts w:ascii="Andalus" w:hAnsi="Andalus" w:cs="Andalus"/>
          <w:b/>
          <w:bCs/>
          <w:rtl/>
        </w:rPr>
        <w:t xml:space="preserve"> نسخة مشهود بمطابقتها لأصل اتفاقية تأسيس التجمع والمنصوص عليها في المادة 157 من المرسوم رقم </w:t>
      </w:r>
      <w:proofErr w:type="spellStart"/>
      <w:r w:rsidRPr="00155373">
        <w:rPr>
          <w:rFonts w:ascii="Andalus" w:hAnsi="Andalus" w:cs="Andalus"/>
          <w:b/>
          <w:bCs/>
          <w:rtl/>
        </w:rPr>
        <w:t>349-12-</w:t>
      </w:r>
      <w:proofErr w:type="spellEnd"/>
      <w:r w:rsidRPr="00155373">
        <w:rPr>
          <w:rFonts w:ascii="Andalus" w:hAnsi="Andalus" w:cs="Andalus"/>
          <w:b/>
          <w:bCs/>
          <w:rtl/>
        </w:rPr>
        <w:t xml:space="preserve"> 2 المذكور أعلاه.</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بالنسبة</w:t>
      </w:r>
      <w:proofErr w:type="gramEnd"/>
      <w:r w:rsidRPr="00155373">
        <w:rPr>
          <w:rFonts w:ascii="Andalus" w:hAnsi="Andalus" w:cs="Andalus"/>
          <w:b/>
          <w:bCs/>
          <w:rtl/>
          <w:lang w:bidi="ar-MA"/>
        </w:rPr>
        <w:t xml:space="preserve"> للمتنافس المزمع إسناد الصفقة إليه (تطبيقا للفقرة 5 من </w:t>
      </w:r>
      <w:r w:rsidRPr="00155373">
        <w:rPr>
          <w:rFonts w:ascii="Andalus" w:hAnsi="Andalus" w:cs="Andalus"/>
          <w:b/>
          <w:bCs/>
          <w:rtl/>
        </w:rPr>
        <w:t>ا</w:t>
      </w:r>
      <w:r w:rsidRPr="00155373">
        <w:rPr>
          <w:rFonts w:ascii="Andalus" w:hAnsi="Andalus" w:cs="Andalus"/>
          <w:b/>
          <w:bCs/>
          <w:rtl/>
          <w:lang w:bidi="ar-MA"/>
        </w:rPr>
        <w:t>لمادة 40 من المرسوم رقم 349-12-2 المذكور أعلاه</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أ-</w:t>
      </w:r>
      <w:proofErr w:type="spellEnd"/>
      <w:r w:rsidRPr="00155373">
        <w:rPr>
          <w:rFonts w:ascii="Andalus" w:hAnsi="Andalus" w:cs="Andalus"/>
          <w:b/>
          <w:bCs/>
          <w:rtl/>
        </w:rPr>
        <w:t xml:space="preserve"> الوثيقة أو </w:t>
      </w:r>
      <w:proofErr w:type="gramStart"/>
      <w:r w:rsidRPr="00155373">
        <w:rPr>
          <w:rFonts w:ascii="Andalus" w:hAnsi="Andalus" w:cs="Andalus"/>
          <w:b/>
          <w:bCs/>
          <w:rtl/>
        </w:rPr>
        <w:t>الوثائق</w:t>
      </w:r>
      <w:proofErr w:type="gramEnd"/>
      <w:r w:rsidRPr="00155373">
        <w:rPr>
          <w:rFonts w:ascii="Andalus" w:hAnsi="Andalus" w:cs="Andalus"/>
          <w:b/>
          <w:bCs/>
          <w:rtl/>
        </w:rPr>
        <w:t xml:space="preserve"> التي تثبت الصلاحيات المخولة إلى الشخص الذي يتصرف باسم المتنافس.</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lastRenderedPageBreak/>
        <w:t>ب-</w:t>
      </w:r>
      <w:proofErr w:type="spellEnd"/>
      <w:r w:rsidRPr="00155373">
        <w:rPr>
          <w:rFonts w:ascii="Andalus" w:hAnsi="Andalus" w:cs="Andalus"/>
          <w:b/>
          <w:bCs/>
          <w:rtl/>
        </w:rPr>
        <w:t xml:space="preserve"> شهادة أو نسخة منها مشهود بمطابقتها للأصل مسلمة منذ أقل من سنة من طرف الإدارة المختصة في محل فرض الضريبة تثبت بأن المتنافس يوجد في وضعية </w:t>
      </w:r>
      <w:proofErr w:type="spellStart"/>
      <w:r w:rsidRPr="00155373">
        <w:rPr>
          <w:rFonts w:ascii="Andalus" w:hAnsi="Andalus" w:cs="Andalus"/>
          <w:b/>
          <w:bCs/>
          <w:rtl/>
        </w:rPr>
        <w:t>جبائية</w:t>
      </w:r>
      <w:proofErr w:type="spellEnd"/>
      <w:r w:rsidRPr="00155373">
        <w:rPr>
          <w:rFonts w:ascii="Andalus" w:hAnsi="Andalus" w:cs="Andalus"/>
          <w:b/>
          <w:bCs/>
          <w:rtl/>
        </w:rPr>
        <w:t xml:space="preserve"> قانونية </w:t>
      </w:r>
      <w:proofErr w:type="spellStart"/>
      <w:r w:rsidRPr="00155373">
        <w:rPr>
          <w:rFonts w:ascii="Andalus" w:hAnsi="Andalus" w:cs="Andalus"/>
          <w:b/>
          <w:bCs/>
          <w:rtl/>
        </w:rPr>
        <w:t>،</w:t>
      </w:r>
      <w:proofErr w:type="spellEnd"/>
      <w:r w:rsidRPr="00155373">
        <w:rPr>
          <w:rFonts w:ascii="Andalus" w:hAnsi="Andalus" w:cs="Andalus"/>
          <w:b/>
          <w:bCs/>
          <w:rtl/>
        </w:rPr>
        <w:t xml:space="preserve"> أو عند عدم الأداء بأنه قدم الضمانات المقررة في لمادة 24 من المرسوم المذكور أعلاه.</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ج-</w:t>
      </w:r>
      <w:proofErr w:type="spellEnd"/>
      <w:r w:rsidRPr="00155373">
        <w:rPr>
          <w:rFonts w:ascii="Andalus" w:hAnsi="Andalus" w:cs="Andalus"/>
          <w:b/>
          <w:bCs/>
          <w:rtl/>
        </w:rPr>
        <w:t xml:space="preserve"> </w:t>
      </w:r>
      <w:proofErr w:type="gramStart"/>
      <w:r w:rsidRPr="00155373">
        <w:rPr>
          <w:rFonts w:ascii="Andalus" w:hAnsi="Andalus" w:cs="Andalus"/>
          <w:b/>
          <w:bCs/>
          <w:rtl/>
        </w:rPr>
        <w:t>شهادة</w:t>
      </w:r>
      <w:proofErr w:type="gramEnd"/>
      <w:r w:rsidRPr="00155373">
        <w:rPr>
          <w:rFonts w:ascii="Andalus" w:hAnsi="Andalus" w:cs="Andalus"/>
          <w:b/>
          <w:bCs/>
          <w:rtl/>
        </w:rPr>
        <w:t xml:space="preserve"> أو نسخة منها مشهود بمطابقتها للأصل مسلمة منذ أقل من سنة من طرف الصندوق الوطني للضمان الاجتماعي تثبت بأن المتنافس يوجد في وضعية قانونية اتجاه هذا الصندوق.</w:t>
      </w:r>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د-</w:t>
      </w:r>
      <w:proofErr w:type="spellEnd"/>
      <w:r w:rsidRPr="00155373">
        <w:rPr>
          <w:rFonts w:ascii="Andalus" w:hAnsi="Andalus" w:cs="Andalus"/>
          <w:b/>
          <w:bCs/>
          <w:rtl/>
        </w:rPr>
        <w:t xml:space="preserve"> شهادة القيد في السجل التجاري بالنسبة للأشخاص الملزمين بالقيد في السجل التجاري.</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غير أنه بالنسبة للمتنافسين غير المقيمين </w:t>
      </w:r>
      <w:proofErr w:type="gramStart"/>
      <w:r w:rsidRPr="00155373">
        <w:rPr>
          <w:rFonts w:ascii="Andalus" w:hAnsi="Andalus" w:cs="Andalus"/>
          <w:b/>
          <w:bCs/>
          <w:rtl/>
          <w:lang w:bidi="ar-MA"/>
        </w:rPr>
        <w:t xml:space="preserve">بالمغرب </w:t>
      </w:r>
      <w:proofErr w:type="spellStart"/>
      <w:r w:rsidRPr="00155373">
        <w:rPr>
          <w:rFonts w:ascii="Andalus" w:hAnsi="Andalus" w:cs="Andalus"/>
          <w:b/>
          <w:bCs/>
          <w:rtl/>
          <w:lang w:bidi="ar-MA"/>
        </w:rPr>
        <w:t>،</w:t>
      </w:r>
      <w:proofErr w:type="spellEnd"/>
      <w:proofErr w:type="gramEnd"/>
      <w:r w:rsidRPr="00155373">
        <w:rPr>
          <w:rFonts w:ascii="Andalus" w:hAnsi="Andalus" w:cs="Andalus"/>
          <w:b/>
          <w:bCs/>
          <w:rtl/>
          <w:lang w:bidi="ar-MA"/>
        </w:rPr>
        <w:t xml:space="preserve"> يتعين عليهم تقديم ما يعادل الشواهد المشار إليها أعلاه (ب،ج و د</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مسلمة من قبل الإدارات والهيئات المختصة ببلدهم الأصلي </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أو بلد المنشأ أعلاه.</w:t>
      </w:r>
    </w:p>
    <w:p w:rsidR="0080209D" w:rsidRPr="00155373" w:rsidRDefault="0080209D" w:rsidP="0080209D">
      <w:pPr>
        <w:pStyle w:val="Sansinterligne"/>
        <w:bidi/>
        <w:rPr>
          <w:rFonts w:ascii="Andalus" w:hAnsi="Andalus" w:cs="Andalus"/>
          <w:b/>
          <w:bCs/>
          <w:rtl/>
          <w:lang w:bidi="ar-MA"/>
        </w:rPr>
      </w:pPr>
      <w:proofErr w:type="spellStart"/>
      <w:r w:rsidRPr="00155373">
        <w:rPr>
          <w:rFonts w:ascii="Andalus" w:hAnsi="Andalus" w:cs="Andalus"/>
          <w:b/>
          <w:bCs/>
          <w:u w:val="single"/>
          <w:rtl/>
        </w:rPr>
        <w:t>2-</w:t>
      </w:r>
      <w:proofErr w:type="spellEnd"/>
      <w:r w:rsidRPr="00155373">
        <w:rPr>
          <w:rFonts w:ascii="Andalus" w:hAnsi="Andalus" w:cs="Andalus"/>
          <w:b/>
          <w:bCs/>
          <w:u w:val="single"/>
          <w:rtl/>
        </w:rPr>
        <w:t xml:space="preserve"> الملف التقني ويتضمن ما يلي:</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أـ </w:t>
      </w:r>
      <w:proofErr w:type="gramStart"/>
      <w:r w:rsidRPr="00155373">
        <w:rPr>
          <w:rFonts w:ascii="Andalus" w:hAnsi="Andalus" w:cs="Andalus"/>
          <w:b/>
          <w:bCs/>
          <w:rtl/>
        </w:rPr>
        <w:t>مذكرة</w:t>
      </w:r>
      <w:proofErr w:type="gramEnd"/>
      <w:r w:rsidRPr="00155373">
        <w:rPr>
          <w:rFonts w:ascii="Andalus" w:hAnsi="Andalus" w:cs="Andalus"/>
          <w:b/>
          <w:bCs/>
          <w:rtl/>
        </w:rPr>
        <w:t xml:space="preserve"> تبين الوسائل البشرية والتقنية التي يتوفر عليها المتنافس وتحدد عند الاقتضاء مكان وتاريخ وطبيعة وأهمية الأعمال التي أنجزها أو ساهم في إنجازها وكذا نوعية هذه المشاركة.</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ب ـ الشهادات أو نسخ مشهود بمطابقتها للأصل يسلمها أصحاب المشاريع </w:t>
      </w:r>
      <w:proofErr w:type="spellStart"/>
      <w:r w:rsidRPr="00155373">
        <w:rPr>
          <w:rFonts w:ascii="Andalus" w:hAnsi="Andalus" w:cs="Andalus"/>
          <w:b/>
          <w:bCs/>
          <w:rtl/>
        </w:rPr>
        <w:t>العامون</w:t>
      </w:r>
      <w:proofErr w:type="spellEnd"/>
      <w:r w:rsidRPr="00155373">
        <w:rPr>
          <w:rFonts w:ascii="Andalus" w:hAnsi="Andalus" w:cs="Andalus"/>
          <w:b/>
          <w:bCs/>
          <w:rtl/>
        </w:rPr>
        <w:t xml:space="preserve"> أو الخواص أو رجال الفن الذين تم تحت إشرافهم إنجاز الأعمال المذكورة. </w:t>
      </w:r>
      <w:proofErr w:type="gramStart"/>
      <w:r w:rsidRPr="00155373">
        <w:rPr>
          <w:rFonts w:ascii="Andalus" w:hAnsi="Andalus" w:cs="Andalus"/>
          <w:b/>
          <w:bCs/>
          <w:rtl/>
        </w:rPr>
        <w:t>وتحدد</w:t>
      </w:r>
      <w:proofErr w:type="gramEnd"/>
      <w:r w:rsidRPr="00155373">
        <w:rPr>
          <w:rFonts w:ascii="Andalus" w:hAnsi="Andalus" w:cs="Andalus"/>
          <w:b/>
          <w:bCs/>
          <w:rtl/>
        </w:rPr>
        <w:t xml:space="preserve"> كل شهادة على </w:t>
      </w:r>
      <w:proofErr w:type="spellStart"/>
      <w:r w:rsidRPr="00155373">
        <w:rPr>
          <w:rFonts w:ascii="Andalus" w:hAnsi="Andalus" w:cs="Andalus"/>
          <w:b/>
          <w:bCs/>
          <w:rtl/>
        </w:rPr>
        <w:t>الخصوص،</w:t>
      </w:r>
      <w:proofErr w:type="spellEnd"/>
      <w:r w:rsidRPr="00155373">
        <w:rPr>
          <w:rFonts w:ascii="Andalus" w:hAnsi="Andalus" w:cs="Andalus"/>
          <w:b/>
          <w:bCs/>
          <w:rtl/>
        </w:rPr>
        <w:t xml:space="preserve"> طبيعة الأعمال ومبلغها وآجال وتواريخ إنجازها والتقييم واسم الموقع وصفته.</w:t>
      </w:r>
    </w:p>
    <w:p w:rsidR="0080209D" w:rsidRPr="00155373" w:rsidRDefault="0080209D" w:rsidP="0080209D">
      <w:pPr>
        <w:pStyle w:val="Sansinterligne"/>
        <w:bidi/>
        <w:rPr>
          <w:rFonts w:ascii="Andalus" w:hAnsi="Andalus" w:cs="Andalus"/>
          <w:b/>
          <w:bCs/>
          <w:u w:val="single"/>
          <w:rtl/>
        </w:rPr>
      </w:pPr>
      <w:proofErr w:type="spellStart"/>
      <w:r w:rsidRPr="00155373">
        <w:rPr>
          <w:rFonts w:ascii="Andalus" w:hAnsi="Andalus" w:cs="Andalus"/>
          <w:b/>
          <w:bCs/>
          <w:u w:val="single"/>
          <w:rtl/>
        </w:rPr>
        <w:t>3-</w:t>
      </w:r>
      <w:proofErr w:type="spellEnd"/>
      <w:r w:rsidRPr="00155373">
        <w:rPr>
          <w:rFonts w:ascii="Andalus" w:hAnsi="Andalus" w:cs="Andalus"/>
          <w:b/>
          <w:bCs/>
          <w:u w:val="single"/>
          <w:rtl/>
        </w:rPr>
        <w:t xml:space="preserve"> الملف </w:t>
      </w:r>
      <w:proofErr w:type="gramStart"/>
      <w:r w:rsidRPr="00155373">
        <w:rPr>
          <w:rFonts w:ascii="Andalus" w:hAnsi="Andalus" w:cs="Andalus"/>
          <w:b/>
          <w:bCs/>
          <w:u w:val="single"/>
          <w:rtl/>
        </w:rPr>
        <w:t xml:space="preserve">المالي </w:t>
      </w:r>
      <w:proofErr w:type="spellStart"/>
      <w:r w:rsidRPr="00155373">
        <w:rPr>
          <w:rFonts w:ascii="Andalus" w:hAnsi="Andalus" w:cs="Andalus"/>
          <w:b/>
          <w:bCs/>
          <w:u w:val="single"/>
          <w:rtl/>
        </w:rPr>
        <w:t>:</w:t>
      </w:r>
      <w:proofErr w:type="spellEnd"/>
      <w:proofErr w:type="gramEnd"/>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ويجب</w:t>
      </w:r>
      <w:proofErr w:type="gramEnd"/>
      <w:r w:rsidRPr="00155373">
        <w:rPr>
          <w:rFonts w:ascii="Andalus" w:hAnsi="Andalus" w:cs="Andalus"/>
          <w:b/>
          <w:bCs/>
          <w:rtl/>
        </w:rPr>
        <w:t xml:space="preserve"> أن يكون مختوما ويحمل بصفة بارزة عبارة </w:t>
      </w:r>
      <w:proofErr w:type="spellStart"/>
      <w:r w:rsidRPr="00155373">
        <w:rPr>
          <w:rFonts w:ascii="Andalus" w:hAnsi="Andalus" w:cs="Andalus"/>
          <w:b/>
          <w:bCs/>
          <w:rtl/>
        </w:rPr>
        <w:t>"</w:t>
      </w:r>
      <w:proofErr w:type="spellEnd"/>
      <w:r w:rsidRPr="00155373">
        <w:rPr>
          <w:rFonts w:ascii="Andalus" w:hAnsi="Andalus" w:cs="Andalus"/>
          <w:b/>
          <w:bCs/>
          <w:rtl/>
        </w:rPr>
        <w:t xml:space="preserve"> العرض المالي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ويضم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  أـ عقد </w:t>
      </w:r>
      <w:proofErr w:type="spellStart"/>
      <w:r w:rsidRPr="00155373">
        <w:rPr>
          <w:rFonts w:ascii="Andalus" w:hAnsi="Andalus" w:cs="Andalus"/>
          <w:b/>
          <w:bCs/>
          <w:rtl/>
        </w:rPr>
        <w:t>الالتزام:</w:t>
      </w:r>
      <w:proofErr w:type="spellEnd"/>
      <w:r w:rsidRPr="00155373">
        <w:rPr>
          <w:rFonts w:ascii="Andalus" w:hAnsi="Andalus" w:cs="Andalus"/>
          <w:b/>
          <w:bCs/>
          <w:rtl/>
        </w:rPr>
        <w:t xml:space="preserve"> يلتزم فيه المتنافس طبقا للشروط المقررة في دفتر </w:t>
      </w:r>
      <w:proofErr w:type="spellStart"/>
      <w:r w:rsidRPr="00155373">
        <w:rPr>
          <w:rFonts w:ascii="Andalus" w:hAnsi="Andalus" w:cs="Andalus"/>
          <w:b/>
          <w:bCs/>
          <w:rtl/>
        </w:rPr>
        <w:t>التحملات</w:t>
      </w:r>
      <w:proofErr w:type="spellEnd"/>
      <w:r w:rsidRPr="00155373">
        <w:rPr>
          <w:rFonts w:ascii="Andalus" w:hAnsi="Andalus" w:cs="Andalus"/>
          <w:b/>
          <w:bCs/>
          <w:rtl/>
        </w:rPr>
        <w:t xml:space="preserve"> ونظام الاستشارة والمادة 26 من المرسوم 349-12-2 الصادر في 08 جمادى الاولى 1434 الموافق ل </w:t>
      </w:r>
      <w:proofErr w:type="spellStart"/>
      <w:r w:rsidRPr="00155373">
        <w:rPr>
          <w:rFonts w:ascii="Andalus" w:hAnsi="Andalus" w:cs="Andalus"/>
          <w:b/>
          <w:bCs/>
          <w:rtl/>
        </w:rPr>
        <w:t>20مارس2013</w:t>
      </w:r>
      <w:proofErr w:type="spellEnd"/>
      <w:r w:rsidRPr="00155373">
        <w:rPr>
          <w:rFonts w:ascii="Andalus" w:hAnsi="Andalus" w:cs="Andalus"/>
          <w:b/>
          <w:bCs/>
          <w:rtl/>
        </w:rPr>
        <w:t xml:space="preserve"> (مطبوع يوجد ضمن الوثائق المكونة لملف طلب العروض</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t>ب-</w:t>
      </w:r>
      <w:proofErr w:type="spellEnd"/>
      <w:r w:rsidRPr="00155373">
        <w:rPr>
          <w:rFonts w:ascii="Andalus" w:hAnsi="Andalus" w:cs="Andalus"/>
          <w:b/>
          <w:bCs/>
          <w:rtl/>
        </w:rPr>
        <w:t xml:space="preserve"> جدول الأثمان وتحليل المبلغ الإجمالي (مطبوعا يوجد ضمن الوثائق المكونة لملف </w:t>
      </w:r>
      <w:proofErr w:type="gramStart"/>
      <w:r w:rsidRPr="00155373">
        <w:rPr>
          <w:rFonts w:ascii="Andalus" w:hAnsi="Andalus" w:cs="Andalus"/>
          <w:b/>
          <w:bCs/>
          <w:rtl/>
        </w:rPr>
        <w:t>طلب</w:t>
      </w:r>
      <w:proofErr w:type="gramEnd"/>
      <w:r w:rsidRPr="00155373">
        <w:rPr>
          <w:rFonts w:ascii="Andalus" w:hAnsi="Andalus" w:cs="Andalus"/>
          <w:b/>
          <w:bCs/>
          <w:rtl/>
        </w:rPr>
        <w:t xml:space="preserve"> العروض</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u w:val="single"/>
          <w:rtl/>
        </w:rPr>
        <w:t>الفصل</w:t>
      </w:r>
      <w:proofErr w:type="gramEnd"/>
      <w:r w:rsidRPr="00155373">
        <w:rPr>
          <w:rFonts w:ascii="Andalus" w:hAnsi="Andalus" w:cs="Andalus"/>
          <w:b/>
          <w:bCs/>
          <w:u w:val="single"/>
          <w:rtl/>
        </w:rPr>
        <w:t xml:space="preserve"> </w:t>
      </w:r>
      <w:proofErr w:type="spellStart"/>
      <w:r w:rsidRPr="00155373">
        <w:rPr>
          <w:rFonts w:ascii="Andalus" w:hAnsi="Andalus" w:cs="Andalus"/>
          <w:b/>
          <w:bCs/>
          <w:u w:val="single"/>
          <w:rtl/>
        </w:rPr>
        <w:t>الخامس</w:t>
      </w:r>
      <w:r w:rsidRPr="00155373">
        <w:rPr>
          <w:rFonts w:ascii="Andalus" w:hAnsi="Andalus" w:cs="Andalus"/>
          <w:b/>
          <w:bCs/>
          <w:rtl/>
        </w:rPr>
        <w:t>:</w:t>
      </w:r>
      <w:proofErr w:type="spellEnd"/>
      <w:r w:rsidRPr="00155373">
        <w:rPr>
          <w:rFonts w:ascii="Andalus" w:hAnsi="Andalus" w:cs="Andalus"/>
          <w:b/>
          <w:bCs/>
          <w:rtl/>
        </w:rPr>
        <w:t xml:space="preserve"> ثمن العرض</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يحدد المتنافس في عقد الالتزام المبلغ الإجمالي بالأرقام والحروف وفي جدول الأثمان </w:t>
      </w:r>
      <w:proofErr w:type="spellStart"/>
      <w:r w:rsidRPr="00155373">
        <w:rPr>
          <w:rFonts w:ascii="Andalus" w:hAnsi="Andalus" w:cs="Andalus"/>
          <w:b/>
          <w:bCs/>
          <w:rtl/>
        </w:rPr>
        <w:t>بالأرقام،</w:t>
      </w:r>
      <w:proofErr w:type="spellEnd"/>
      <w:r w:rsidRPr="00155373">
        <w:rPr>
          <w:rFonts w:ascii="Andalus" w:hAnsi="Andalus" w:cs="Andalus"/>
          <w:b/>
          <w:bCs/>
          <w:rtl/>
        </w:rPr>
        <w:t xml:space="preserve"> إن أي إغفال أو تقصير في الأثمان المخصصة للمرفق بالعرض المالي يؤدي إلى إلغاء هذا العرض.</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كما</w:t>
      </w:r>
      <w:proofErr w:type="gramEnd"/>
      <w:r w:rsidRPr="00155373">
        <w:rPr>
          <w:rFonts w:ascii="Andalus" w:hAnsi="Andalus" w:cs="Andalus"/>
          <w:b/>
          <w:bCs/>
          <w:rtl/>
        </w:rPr>
        <w:t xml:space="preserve"> أن جميع الضرائب والرسوم المترتبة على هذا العرض تبقى على كاهل </w:t>
      </w:r>
      <w:proofErr w:type="spellStart"/>
      <w:r w:rsidRPr="00155373">
        <w:rPr>
          <w:rFonts w:ascii="Andalus" w:hAnsi="Andalus" w:cs="Andalus"/>
          <w:b/>
          <w:bCs/>
          <w:rtl/>
        </w:rPr>
        <w:t>المتنافس،</w:t>
      </w:r>
      <w:proofErr w:type="spellEnd"/>
      <w:r w:rsidRPr="00155373">
        <w:rPr>
          <w:rFonts w:ascii="Andalus" w:hAnsi="Andalus" w:cs="Andalus"/>
          <w:b/>
          <w:bCs/>
          <w:rtl/>
        </w:rPr>
        <w:t xml:space="preserve"> وتعتبر الأثمان المحددة نهائية وغير قابلة للمراجعة.</w:t>
      </w:r>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الفصل السادس</w:t>
      </w:r>
      <w:r w:rsidRPr="00155373">
        <w:rPr>
          <w:rFonts w:ascii="Andalus" w:hAnsi="Andalus" w:cs="Andalus"/>
          <w:b/>
          <w:bCs/>
          <w:rtl/>
        </w:rPr>
        <w:t xml:space="preserve"> </w:t>
      </w:r>
      <w:proofErr w:type="spellStart"/>
      <w:r w:rsidRPr="00155373">
        <w:rPr>
          <w:rFonts w:ascii="Andalus" w:hAnsi="Andalus" w:cs="Andalus"/>
          <w:b/>
          <w:bCs/>
          <w:rtl/>
        </w:rPr>
        <w:t>:</w:t>
      </w:r>
      <w:proofErr w:type="spellEnd"/>
      <w:r w:rsidRPr="00155373">
        <w:rPr>
          <w:rFonts w:ascii="Andalus" w:hAnsi="Andalus" w:cs="Andalus"/>
          <w:b/>
          <w:bCs/>
          <w:rtl/>
        </w:rPr>
        <w:t xml:space="preserve"> التأشير والتوقيع على العرض </w:t>
      </w:r>
    </w:p>
    <w:p w:rsidR="0080209D" w:rsidRPr="00155373" w:rsidRDefault="0080209D" w:rsidP="0080209D">
      <w:pPr>
        <w:pStyle w:val="Sansinterligne"/>
        <w:bidi/>
        <w:rPr>
          <w:rFonts w:ascii="Andalus" w:hAnsi="Andalus" w:cs="Andalus"/>
          <w:b/>
          <w:bCs/>
        </w:rPr>
      </w:pPr>
      <w:r w:rsidRPr="00155373">
        <w:rPr>
          <w:rFonts w:ascii="Andalus" w:hAnsi="Andalus" w:cs="Andalus"/>
          <w:b/>
          <w:bCs/>
          <w:rtl/>
        </w:rPr>
        <w:t>يهيئ المتنافس الوثائق المكونة لملف طلب العروض بحيث تحمل خاتم المتنافس وتأشيرته (جميع الصفحات</w:t>
      </w:r>
      <w:proofErr w:type="spellStart"/>
      <w:r w:rsidRPr="00155373">
        <w:rPr>
          <w:rFonts w:ascii="Andalus" w:hAnsi="Andalus" w:cs="Andalus"/>
          <w:b/>
          <w:bCs/>
          <w:rtl/>
        </w:rPr>
        <w:t>)</w:t>
      </w:r>
      <w:proofErr w:type="spellEnd"/>
      <w:r w:rsidRPr="00155373">
        <w:rPr>
          <w:rFonts w:ascii="Andalus" w:hAnsi="Andalus" w:cs="Andalus"/>
          <w:b/>
          <w:bCs/>
          <w:rtl/>
        </w:rPr>
        <w:t xml:space="preserve"> وتوقيعه وتثبيت </w:t>
      </w:r>
      <w:proofErr w:type="spellStart"/>
      <w:r w:rsidRPr="00155373">
        <w:rPr>
          <w:rFonts w:ascii="Andalus" w:hAnsi="Andalus" w:cs="Andalus"/>
          <w:b/>
          <w:bCs/>
          <w:rtl/>
        </w:rPr>
        <w:t>الإمضاء،</w:t>
      </w:r>
      <w:proofErr w:type="spellEnd"/>
      <w:r w:rsidRPr="00155373">
        <w:rPr>
          <w:rFonts w:ascii="Andalus" w:hAnsi="Andalus" w:cs="Andalus"/>
          <w:b/>
          <w:bCs/>
          <w:rtl/>
        </w:rPr>
        <w:t xml:space="preserve"> و عبارة "قرأه وقبله </w:t>
      </w:r>
      <w:proofErr w:type="spellStart"/>
      <w:r w:rsidRPr="00155373">
        <w:rPr>
          <w:rFonts w:ascii="Andalus" w:hAnsi="Andalus" w:cs="Andalus"/>
          <w:b/>
          <w:bCs/>
          <w:rtl/>
        </w:rPr>
        <w:t>المتعهد".</w:t>
      </w:r>
      <w:proofErr w:type="spellEnd"/>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u w:val="single"/>
          <w:rtl/>
          <w:lang w:bidi="ar-MA"/>
        </w:rPr>
        <w:t>الفصل</w:t>
      </w:r>
      <w:proofErr w:type="gramEnd"/>
      <w:r w:rsidRPr="00155373">
        <w:rPr>
          <w:rFonts w:ascii="Andalus" w:hAnsi="Andalus" w:cs="Andalus"/>
          <w:b/>
          <w:bCs/>
          <w:u w:val="single"/>
          <w:rtl/>
          <w:lang w:bidi="ar-MA"/>
        </w:rPr>
        <w:t xml:space="preserve"> السابع</w:t>
      </w:r>
      <w:r w:rsidRPr="00155373">
        <w:rPr>
          <w:rFonts w:ascii="Andalus" w:hAnsi="Andalus" w:cs="Andalus"/>
          <w:b/>
          <w:bCs/>
          <w:rtl/>
          <w:lang w:bidi="ar-MA"/>
        </w:rPr>
        <w:t>:إعلام المتنافسين</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طبقا للمادة 22 من المرسوم 349-12-2 الصادر في 08 جمادى الاولى 1434 الموافق </w:t>
      </w:r>
      <w:proofErr w:type="spellStart"/>
      <w:r w:rsidRPr="00155373">
        <w:rPr>
          <w:rFonts w:ascii="Andalus" w:hAnsi="Andalus" w:cs="Andalus"/>
          <w:b/>
          <w:bCs/>
          <w:rtl/>
        </w:rPr>
        <w:t>ل20مارس2013</w:t>
      </w:r>
      <w:proofErr w:type="spellEnd"/>
      <w:r w:rsidRPr="00155373">
        <w:rPr>
          <w:rFonts w:ascii="Andalus" w:hAnsi="Andalus" w:cs="Andalus"/>
          <w:b/>
          <w:bCs/>
          <w:rtl/>
        </w:rPr>
        <w:t xml:space="preserve">, فإن كل توضيح أو معلومة يقدمها صاحب المشروع إلى أي متنافس بطلب من هذا الأخير يجب تبليغه في نفس اليوم وحسب نفس الشروط وعلى الأقل سبعة أيام قبل التاريخ المحدد لجلسة فتح الأظرف إلى المتنافسين الآخرين الذين سحبوا ملف طلب </w:t>
      </w:r>
      <w:proofErr w:type="spellStart"/>
      <w:r w:rsidRPr="00155373">
        <w:rPr>
          <w:rFonts w:ascii="Andalus" w:hAnsi="Andalus" w:cs="Andalus"/>
          <w:b/>
          <w:bCs/>
          <w:rtl/>
        </w:rPr>
        <w:t>العروض،</w:t>
      </w:r>
      <w:proofErr w:type="spellEnd"/>
      <w:r w:rsidRPr="00155373">
        <w:rPr>
          <w:rFonts w:ascii="Andalus" w:hAnsi="Andalus" w:cs="Andalus"/>
          <w:b/>
          <w:bCs/>
          <w:rtl/>
        </w:rPr>
        <w:t xml:space="preserve"> وذلك برسالة مضمونة مع إشعار بالتوصل أو بواسطة الفاكس مع إثبات التوصل أو بشكل </w:t>
      </w:r>
      <w:proofErr w:type="spellStart"/>
      <w:r w:rsidRPr="00155373">
        <w:rPr>
          <w:rFonts w:ascii="Andalus" w:hAnsi="Andalus" w:cs="Andalus"/>
          <w:b/>
          <w:bCs/>
          <w:rtl/>
        </w:rPr>
        <w:t>إلكتروني،</w:t>
      </w:r>
      <w:proofErr w:type="spellEnd"/>
      <w:r w:rsidRPr="00155373">
        <w:rPr>
          <w:rFonts w:ascii="Andalus" w:hAnsi="Andalus" w:cs="Andalus"/>
          <w:b/>
          <w:bCs/>
          <w:rtl/>
        </w:rPr>
        <w:t xml:space="preserve"> ويوضع أيضا رهن إشارة أي متنافس </w:t>
      </w:r>
      <w:proofErr w:type="spellStart"/>
      <w:r w:rsidRPr="00155373">
        <w:rPr>
          <w:rFonts w:ascii="Andalus" w:hAnsi="Andalus" w:cs="Andalus"/>
          <w:b/>
          <w:bCs/>
          <w:rtl/>
        </w:rPr>
        <w:t>آخر،</w:t>
      </w:r>
      <w:proofErr w:type="spellEnd"/>
      <w:r w:rsidRPr="00155373">
        <w:rPr>
          <w:rFonts w:ascii="Andalus" w:hAnsi="Andalus" w:cs="Andalus"/>
          <w:b/>
          <w:bCs/>
          <w:rtl/>
        </w:rPr>
        <w:t xml:space="preserve"> ويبلغ إلى أعضاء لجنة طلب العروض.</w:t>
      </w:r>
    </w:p>
    <w:p w:rsidR="0080209D" w:rsidRPr="00155373" w:rsidRDefault="0080209D" w:rsidP="0080209D">
      <w:pPr>
        <w:pStyle w:val="Sansinterligne"/>
        <w:bidi/>
        <w:rPr>
          <w:rFonts w:ascii="Andalus" w:hAnsi="Andalus" w:cs="Andalus"/>
          <w:b/>
          <w:bCs/>
          <w:u w:val="single"/>
          <w:rtl/>
        </w:rPr>
      </w:pPr>
      <w:proofErr w:type="gramStart"/>
      <w:r w:rsidRPr="00155373">
        <w:rPr>
          <w:rFonts w:ascii="Andalus" w:hAnsi="Andalus" w:cs="Andalus"/>
          <w:b/>
          <w:bCs/>
          <w:u w:val="single"/>
          <w:rtl/>
        </w:rPr>
        <w:t>الفصل</w:t>
      </w:r>
      <w:proofErr w:type="gramEnd"/>
      <w:r w:rsidRPr="00155373">
        <w:rPr>
          <w:rFonts w:ascii="Andalus" w:hAnsi="Andalus" w:cs="Andalus"/>
          <w:b/>
          <w:bCs/>
          <w:u w:val="single"/>
          <w:rtl/>
        </w:rPr>
        <w:t xml:space="preserve"> الثامن:</w:t>
      </w:r>
      <w:r w:rsidRPr="00155373">
        <w:rPr>
          <w:rFonts w:ascii="Andalus" w:hAnsi="Andalus" w:cs="Andalus"/>
          <w:b/>
          <w:bCs/>
          <w:rtl/>
        </w:rPr>
        <w:t>مدة الاستغلال</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تحدد مدة منح حق الامتياز لتدبير مرفق نقل  اللحوم في عشر  سنوات من تبتدئ من تاريخ التوقيع على عقد التدبير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الفصل التاسع</w:t>
      </w:r>
      <w:r w:rsidRPr="00155373">
        <w:rPr>
          <w:rFonts w:ascii="Andalus" w:hAnsi="Andalus" w:cs="Andalus"/>
          <w:b/>
          <w:bCs/>
          <w:rtl/>
        </w:rPr>
        <w:t xml:space="preserve"> :سحب </w:t>
      </w:r>
      <w:proofErr w:type="spellStart"/>
      <w:r w:rsidRPr="00155373">
        <w:rPr>
          <w:rFonts w:ascii="Andalus" w:hAnsi="Andalus" w:cs="Andalus"/>
          <w:b/>
          <w:bCs/>
          <w:rtl/>
        </w:rPr>
        <w:t>الأظرفة</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يمكن سحب كل ظرف تم إيداعه أو التوصل </w:t>
      </w:r>
      <w:proofErr w:type="spellStart"/>
      <w:r w:rsidRPr="00155373">
        <w:rPr>
          <w:rFonts w:ascii="Andalus" w:hAnsi="Andalus" w:cs="Andalus"/>
          <w:b/>
          <w:bCs/>
          <w:rtl/>
        </w:rPr>
        <w:t>به</w:t>
      </w:r>
      <w:proofErr w:type="spellEnd"/>
      <w:r w:rsidRPr="00155373">
        <w:rPr>
          <w:rFonts w:ascii="Andalus" w:hAnsi="Andalus" w:cs="Andalus"/>
          <w:b/>
          <w:bCs/>
          <w:rtl/>
        </w:rPr>
        <w:t xml:space="preserve"> قبل اليوم أو الساعة المحددين لجلسة فتح </w:t>
      </w:r>
      <w:proofErr w:type="spellStart"/>
      <w:r w:rsidRPr="00155373">
        <w:rPr>
          <w:rFonts w:ascii="Andalus" w:hAnsi="Andalus" w:cs="Andalus"/>
          <w:b/>
          <w:bCs/>
          <w:rtl/>
        </w:rPr>
        <w:t>الأظرفة</w:t>
      </w:r>
      <w:proofErr w:type="spell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 ويكون سحب الظرف موضوع طلب مكتوب موقع عليه من طرف المتنافس أو ممثله  المؤهل بصفة </w:t>
      </w:r>
      <w:proofErr w:type="spellStart"/>
      <w:r w:rsidRPr="00155373">
        <w:rPr>
          <w:rFonts w:ascii="Andalus" w:hAnsi="Andalus" w:cs="Andalus"/>
          <w:b/>
          <w:bCs/>
          <w:rtl/>
        </w:rPr>
        <w:t>قانونية،</w:t>
      </w:r>
      <w:proofErr w:type="spellEnd"/>
      <w:r w:rsidRPr="00155373">
        <w:rPr>
          <w:rFonts w:ascii="Andalus" w:hAnsi="Andalus" w:cs="Andalus"/>
          <w:b/>
          <w:bCs/>
          <w:rtl/>
        </w:rPr>
        <w:t xml:space="preserve"> ويسجل صاحب المشروع تاريخ وساعة السحب في السجل الخاص والمشار إليه أعلاه في المادة 32 من المرسوم اعلاه ،ويمكن للمتنافسين الذين سحبوا أطرفتهم تقديم </w:t>
      </w:r>
      <w:proofErr w:type="spellStart"/>
      <w:r w:rsidRPr="00155373">
        <w:rPr>
          <w:rFonts w:ascii="Andalus" w:hAnsi="Andalus" w:cs="Andalus"/>
          <w:b/>
          <w:bCs/>
          <w:rtl/>
        </w:rPr>
        <w:t>أظرفة</w:t>
      </w:r>
      <w:proofErr w:type="spellEnd"/>
      <w:r w:rsidRPr="00155373">
        <w:rPr>
          <w:rFonts w:ascii="Andalus" w:hAnsi="Andalus" w:cs="Andalus"/>
          <w:b/>
          <w:bCs/>
          <w:rtl/>
        </w:rPr>
        <w:t xml:space="preserve"> أخرى طبقا للشروط المقررة في المادة 31 من المرسوم </w:t>
      </w:r>
      <w:r w:rsidRPr="00155373">
        <w:rPr>
          <w:rFonts w:ascii="Andalus" w:hAnsi="Andalus" w:cs="Andalus" w:hint="cs"/>
          <w:b/>
          <w:bCs/>
          <w:rtl/>
        </w:rPr>
        <w:t>أعلاه</w:t>
      </w:r>
      <w:r w:rsidRPr="00155373">
        <w:rPr>
          <w:rFonts w:ascii="Andalus" w:hAnsi="Andalus" w:cs="Andalus"/>
          <w:b/>
          <w:bCs/>
          <w:rtl/>
        </w:rPr>
        <w:t xml:space="preserve">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الفصل</w:t>
      </w:r>
      <w:proofErr w:type="gramEnd"/>
      <w:r w:rsidRPr="00155373">
        <w:rPr>
          <w:rFonts w:ascii="Andalus" w:hAnsi="Andalus" w:cs="Andalus"/>
          <w:b/>
          <w:bCs/>
          <w:rtl/>
        </w:rPr>
        <w:t xml:space="preserve"> </w:t>
      </w:r>
      <w:proofErr w:type="spellStart"/>
      <w:r w:rsidRPr="00155373">
        <w:rPr>
          <w:rFonts w:ascii="Andalus" w:hAnsi="Andalus" w:cs="Andalus"/>
          <w:b/>
          <w:bCs/>
          <w:rtl/>
        </w:rPr>
        <w:t>العاشر:</w:t>
      </w:r>
      <w:proofErr w:type="spellEnd"/>
      <w:r w:rsidRPr="00155373">
        <w:rPr>
          <w:rFonts w:ascii="Andalus" w:hAnsi="Andalus" w:cs="Andalus"/>
          <w:b/>
          <w:bCs/>
          <w:rtl/>
        </w:rPr>
        <w:t xml:space="preserve"> توضيحات بشأن العروض</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لتسهيل</w:t>
      </w:r>
      <w:proofErr w:type="gramEnd"/>
      <w:r w:rsidRPr="00155373">
        <w:rPr>
          <w:rFonts w:ascii="Andalus" w:hAnsi="Andalus" w:cs="Andalus"/>
          <w:b/>
          <w:bCs/>
          <w:rtl/>
        </w:rPr>
        <w:t xml:space="preserve"> عملية الفحص </w:t>
      </w:r>
      <w:proofErr w:type="spellStart"/>
      <w:r w:rsidRPr="00155373">
        <w:rPr>
          <w:rFonts w:ascii="Andalus" w:hAnsi="Andalus" w:cs="Andalus"/>
          <w:b/>
          <w:bCs/>
          <w:rtl/>
        </w:rPr>
        <w:t>والتقدير،</w:t>
      </w:r>
      <w:proofErr w:type="spellEnd"/>
      <w:r w:rsidRPr="00155373">
        <w:rPr>
          <w:rFonts w:ascii="Andalus" w:hAnsi="Andalus" w:cs="Andalus"/>
          <w:b/>
          <w:bCs/>
          <w:rtl/>
        </w:rPr>
        <w:t xml:space="preserve"> وكذا مقارنة </w:t>
      </w:r>
      <w:proofErr w:type="spellStart"/>
      <w:r w:rsidRPr="00155373">
        <w:rPr>
          <w:rFonts w:ascii="Andalus" w:hAnsi="Andalus" w:cs="Andalus"/>
          <w:b/>
          <w:bCs/>
          <w:rtl/>
        </w:rPr>
        <w:t>العروض،</w:t>
      </w:r>
      <w:proofErr w:type="spellEnd"/>
      <w:r w:rsidRPr="00155373">
        <w:rPr>
          <w:rFonts w:ascii="Andalus" w:hAnsi="Andalus" w:cs="Andalus"/>
          <w:b/>
          <w:bCs/>
          <w:rtl/>
        </w:rPr>
        <w:t xml:space="preserve"> تبقى للجنة كامل الصلاحية في طلب التوضيحات اللازمة للمتنافسين بشأن عروضهم.</w:t>
      </w:r>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 xml:space="preserve">الفصل الحادي </w:t>
      </w:r>
      <w:proofErr w:type="spellStart"/>
      <w:r w:rsidRPr="00155373">
        <w:rPr>
          <w:rFonts w:ascii="Andalus" w:hAnsi="Andalus" w:cs="Andalus"/>
          <w:b/>
          <w:bCs/>
          <w:u w:val="single"/>
          <w:rtl/>
        </w:rPr>
        <w:t>عشر</w:t>
      </w:r>
      <w:r w:rsidRPr="00155373">
        <w:rPr>
          <w:rFonts w:ascii="Andalus" w:hAnsi="Andalus" w:cs="Andalus"/>
          <w:b/>
          <w:bCs/>
          <w:rtl/>
        </w:rPr>
        <w:t>:</w:t>
      </w:r>
      <w:proofErr w:type="spellEnd"/>
      <w:r w:rsidRPr="00155373">
        <w:rPr>
          <w:rFonts w:ascii="Andalus" w:hAnsi="Andalus" w:cs="Andalus"/>
          <w:b/>
          <w:bCs/>
          <w:rtl/>
        </w:rPr>
        <w:t xml:space="preserve"> </w:t>
      </w:r>
      <w:proofErr w:type="gramStart"/>
      <w:r w:rsidRPr="00155373">
        <w:rPr>
          <w:rFonts w:ascii="Andalus" w:hAnsi="Andalus" w:cs="Andalus"/>
          <w:b/>
          <w:bCs/>
          <w:rtl/>
        </w:rPr>
        <w:t>لغة</w:t>
      </w:r>
      <w:proofErr w:type="gramEnd"/>
      <w:r w:rsidRPr="00155373">
        <w:rPr>
          <w:rFonts w:ascii="Andalus" w:hAnsi="Andalus" w:cs="Andalus"/>
          <w:b/>
          <w:bCs/>
          <w:rtl/>
        </w:rPr>
        <w:t xml:space="preserve"> تحرير المستندات</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إن</w:t>
      </w:r>
      <w:proofErr w:type="gramEnd"/>
      <w:r w:rsidRPr="00155373">
        <w:rPr>
          <w:rFonts w:ascii="Andalus" w:hAnsi="Andalus" w:cs="Andalus"/>
          <w:b/>
          <w:bCs/>
          <w:rtl/>
        </w:rPr>
        <w:t xml:space="preserve"> اللغة أو اللغات التي يجب أن تحرر </w:t>
      </w:r>
      <w:proofErr w:type="spellStart"/>
      <w:r w:rsidRPr="00155373">
        <w:rPr>
          <w:rFonts w:ascii="Andalus" w:hAnsi="Andalus" w:cs="Andalus"/>
          <w:b/>
          <w:bCs/>
          <w:rtl/>
        </w:rPr>
        <w:t>بها</w:t>
      </w:r>
      <w:proofErr w:type="spellEnd"/>
      <w:r w:rsidRPr="00155373">
        <w:rPr>
          <w:rFonts w:ascii="Andalus" w:hAnsi="Andalus" w:cs="Andalus"/>
          <w:b/>
          <w:bCs/>
          <w:rtl/>
        </w:rPr>
        <w:t xml:space="preserve"> المستندات المضمنة في ملفات وعروض المتنافسين هي نفس اللغات التي تم نشر الإعلان </w:t>
      </w:r>
      <w:proofErr w:type="spellStart"/>
      <w:r w:rsidRPr="00155373">
        <w:rPr>
          <w:rFonts w:ascii="Andalus" w:hAnsi="Andalus" w:cs="Andalus"/>
          <w:b/>
          <w:bCs/>
          <w:rtl/>
        </w:rPr>
        <w:t>بها</w:t>
      </w:r>
      <w:proofErr w:type="spellEnd"/>
      <w:r w:rsidRPr="00155373">
        <w:rPr>
          <w:rFonts w:ascii="Andalus" w:hAnsi="Andalus" w:cs="Andalus"/>
          <w:b/>
          <w:bCs/>
          <w:rtl/>
        </w:rPr>
        <w:t xml:space="preserve"> في الجرائد الوطنية.</w:t>
      </w:r>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الفصل الثاني عشر</w:t>
      </w:r>
      <w:r w:rsidRPr="00155373">
        <w:rPr>
          <w:rFonts w:ascii="Andalus" w:hAnsi="Andalus" w:cs="Andalus"/>
          <w:b/>
          <w:bCs/>
          <w:rtl/>
        </w:rPr>
        <w:t>:</w:t>
      </w:r>
      <w:proofErr w:type="gramStart"/>
      <w:r w:rsidRPr="00155373">
        <w:rPr>
          <w:rFonts w:ascii="Andalus" w:hAnsi="Andalus" w:cs="Andalus"/>
          <w:b/>
          <w:bCs/>
          <w:rtl/>
        </w:rPr>
        <w:t>العملة</w:t>
      </w:r>
      <w:proofErr w:type="gramEnd"/>
    </w:p>
    <w:p w:rsidR="0080209D" w:rsidRPr="00155373" w:rsidRDefault="0080209D" w:rsidP="0080209D">
      <w:pPr>
        <w:pStyle w:val="Sansinterligne"/>
        <w:bidi/>
        <w:rPr>
          <w:rFonts w:ascii="Andalus" w:hAnsi="Andalus" w:cs="Andalus"/>
          <w:b/>
          <w:bCs/>
          <w:rtl/>
        </w:rPr>
      </w:pPr>
      <w:proofErr w:type="spellStart"/>
      <w:r w:rsidRPr="00155373">
        <w:rPr>
          <w:rFonts w:ascii="Andalus" w:hAnsi="Andalus" w:cs="Andalus"/>
          <w:b/>
          <w:bCs/>
          <w:rtl/>
        </w:rPr>
        <w:lastRenderedPageBreak/>
        <w:t>:</w:t>
      </w:r>
      <w:proofErr w:type="spellEnd"/>
      <w:r w:rsidRPr="00155373">
        <w:rPr>
          <w:rFonts w:ascii="Andalus" w:hAnsi="Andalus" w:cs="Andalus"/>
          <w:b/>
          <w:bCs/>
          <w:rtl/>
        </w:rPr>
        <w:t xml:space="preserve"> إن العملة التي يجب أن يصاغ ثمن العروض </w:t>
      </w:r>
      <w:proofErr w:type="spellStart"/>
      <w:r w:rsidRPr="00155373">
        <w:rPr>
          <w:rFonts w:ascii="Andalus" w:hAnsi="Andalus" w:cs="Andalus"/>
          <w:b/>
          <w:bCs/>
          <w:rtl/>
        </w:rPr>
        <w:t>بها</w:t>
      </w:r>
      <w:proofErr w:type="spellEnd"/>
      <w:r w:rsidRPr="00155373">
        <w:rPr>
          <w:rFonts w:ascii="Andalus" w:hAnsi="Andalus" w:cs="Andalus"/>
          <w:b/>
          <w:bCs/>
          <w:rtl/>
        </w:rPr>
        <w:t xml:space="preserve"> هي الدرهم،وعلى أساس سعر بيع الدرهم الذي يعتمده بنك المغرب المعمول </w:t>
      </w:r>
      <w:proofErr w:type="spellStart"/>
      <w:r w:rsidRPr="00155373">
        <w:rPr>
          <w:rFonts w:ascii="Andalus" w:hAnsi="Andalus" w:cs="Andalus"/>
          <w:b/>
          <w:bCs/>
          <w:rtl/>
        </w:rPr>
        <w:t>به</w:t>
      </w:r>
      <w:proofErr w:type="spellEnd"/>
      <w:r w:rsidRPr="00155373">
        <w:rPr>
          <w:rFonts w:ascii="Andalus" w:hAnsi="Andalus" w:cs="Andalus"/>
          <w:b/>
          <w:bCs/>
          <w:rtl/>
        </w:rPr>
        <w:t xml:space="preserve"> يوم العمل الأول من الأسبوع السابق ليوم فتح </w:t>
      </w:r>
      <w:proofErr w:type="spellStart"/>
      <w:r w:rsidRPr="00155373">
        <w:rPr>
          <w:rFonts w:ascii="Andalus" w:hAnsi="Andalus" w:cs="Andalus"/>
          <w:b/>
          <w:bCs/>
          <w:rtl/>
        </w:rPr>
        <w:t>الأظرفة</w:t>
      </w:r>
      <w:proofErr w:type="spell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الفصل الثالث </w:t>
      </w:r>
      <w:proofErr w:type="spellStart"/>
      <w:r w:rsidRPr="00155373">
        <w:rPr>
          <w:rFonts w:ascii="Andalus" w:hAnsi="Andalus" w:cs="Andalus"/>
          <w:b/>
          <w:bCs/>
          <w:rtl/>
        </w:rPr>
        <w:t>عشر:</w:t>
      </w:r>
      <w:proofErr w:type="spellEnd"/>
      <w:r w:rsidRPr="00155373">
        <w:rPr>
          <w:rFonts w:ascii="Andalus" w:hAnsi="Andalus" w:cs="Andalus"/>
          <w:b/>
          <w:bCs/>
          <w:rtl/>
        </w:rPr>
        <w:t xml:space="preserve"> عدم صحة التصريح بالشرف</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يمكن أن يؤدى عدم صحة التصريح بالشرف إلى العقوبات المنصوص عليها في المادة 26 من المرسوم المذكور أعلاه ومنها الإقصاء المؤقت أو النهائي للمتنافس دون صرف النظر عند الاقتضاء </w:t>
      </w:r>
      <w:r w:rsidRPr="00155373">
        <w:rPr>
          <w:rFonts w:ascii="Andalus" w:hAnsi="Andalus" w:cs="Andalus" w:hint="cs"/>
          <w:b/>
          <w:bCs/>
          <w:rtl/>
        </w:rPr>
        <w:t>إلى</w:t>
      </w:r>
      <w:r w:rsidRPr="00155373">
        <w:rPr>
          <w:rFonts w:ascii="Andalus" w:hAnsi="Andalus" w:cs="Andalus"/>
          <w:b/>
          <w:bCs/>
          <w:rtl/>
        </w:rPr>
        <w:t xml:space="preserve"> المتابعات الجنائية.</w:t>
      </w:r>
    </w:p>
    <w:p w:rsidR="0080209D" w:rsidRPr="00155373" w:rsidRDefault="0080209D" w:rsidP="0080209D">
      <w:pPr>
        <w:pStyle w:val="Sansinterligne"/>
        <w:bidi/>
        <w:rPr>
          <w:rFonts w:ascii="Andalus" w:hAnsi="Andalus" w:cs="Andalus"/>
          <w:b/>
          <w:bCs/>
          <w:rtl/>
        </w:rPr>
      </w:pPr>
      <w:r w:rsidRPr="00155373">
        <w:rPr>
          <w:rFonts w:ascii="Andalus" w:hAnsi="Andalus" w:cs="Andalus"/>
          <w:b/>
          <w:bCs/>
          <w:u w:val="single"/>
          <w:rtl/>
        </w:rPr>
        <w:t>الفصل الرابع عشر</w:t>
      </w:r>
      <w:r w:rsidRPr="00155373">
        <w:rPr>
          <w:rFonts w:ascii="Andalus" w:hAnsi="Andalus" w:cs="Andalus"/>
          <w:b/>
          <w:bCs/>
          <w:rtl/>
        </w:rPr>
        <w:t>:</w:t>
      </w:r>
      <w:proofErr w:type="gramStart"/>
      <w:r w:rsidRPr="00155373">
        <w:rPr>
          <w:rFonts w:ascii="Andalus" w:hAnsi="Andalus" w:cs="Andalus"/>
          <w:b/>
          <w:bCs/>
          <w:rtl/>
        </w:rPr>
        <w:t>تقديم</w:t>
      </w:r>
      <w:proofErr w:type="gramEnd"/>
      <w:r w:rsidRPr="00155373">
        <w:rPr>
          <w:rFonts w:ascii="Andalus" w:hAnsi="Andalus" w:cs="Andalus"/>
          <w:b/>
          <w:bCs/>
          <w:rtl/>
        </w:rPr>
        <w:t xml:space="preserve"> ملفات المتنافسين</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طبقا</w:t>
      </w:r>
      <w:proofErr w:type="gramEnd"/>
      <w:r w:rsidRPr="00155373">
        <w:rPr>
          <w:rFonts w:ascii="Andalus" w:hAnsi="Andalus" w:cs="Andalus"/>
          <w:b/>
          <w:bCs/>
          <w:rtl/>
        </w:rPr>
        <w:t xml:space="preserve"> لمقتضيات المرسوم 349-12-2 والمادة 29 </w:t>
      </w:r>
      <w:proofErr w:type="spellStart"/>
      <w:r w:rsidRPr="00155373">
        <w:rPr>
          <w:rFonts w:ascii="Andalus" w:hAnsi="Andalus" w:cs="Andalus"/>
          <w:b/>
          <w:bCs/>
          <w:rtl/>
        </w:rPr>
        <w:t>منه،</w:t>
      </w:r>
      <w:proofErr w:type="spellEnd"/>
      <w:r w:rsidRPr="00155373">
        <w:rPr>
          <w:rFonts w:ascii="Andalus" w:hAnsi="Andalus" w:cs="Andalus"/>
          <w:b/>
          <w:bCs/>
          <w:rtl/>
        </w:rPr>
        <w:t xml:space="preserve"> يجب أن يقدم المتنافس ملفه في ظرف مختوم يحمل ما يلي:</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اسم </w:t>
      </w:r>
      <w:proofErr w:type="gramStart"/>
      <w:r w:rsidRPr="00155373">
        <w:rPr>
          <w:rFonts w:ascii="Andalus" w:hAnsi="Andalus" w:cs="Andalus"/>
          <w:b/>
          <w:bCs/>
          <w:rtl/>
        </w:rPr>
        <w:t>وعنوان</w:t>
      </w:r>
      <w:proofErr w:type="gramEnd"/>
      <w:r w:rsidRPr="00155373">
        <w:rPr>
          <w:rFonts w:ascii="Andalus" w:hAnsi="Andalus" w:cs="Andalus"/>
          <w:b/>
          <w:bCs/>
          <w:rtl/>
        </w:rPr>
        <w:t xml:space="preserve"> المتنافس.</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موضوع الصفقة.</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تاريخ وساعة جلسة فتح </w:t>
      </w:r>
      <w:proofErr w:type="spellStart"/>
      <w:r w:rsidRPr="00155373">
        <w:rPr>
          <w:rFonts w:ascii="Andalus" w:hAnsi="Andalus" w:cs="Andalus"/>
          <w:b/>
          <w:bCs/>
          <w:rtl/>
        </w:rPr>
        <w:t>الأظرفة</w:t>
      </w:r>
      <w:proofErr w:type="spell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التنبيه بأنه "يجب عدم فتح الظرف إلا من طرف رئيس لجنة طلب العروض خلال الجلسة العمومية لفتح </w:t>
      </w:r>
      <w:proofErr w:type="spellStart"/>
      <w:r w:rsidRPr="00155373">
        <w:rPr>
          <w:rFonts w:ascii="Andalus" w:hAnsi="Andalus" w:cs="Andalus"/>
          <w:b/>
          <w:bCs/>
          <w:rtl/>
        </w:rPr>
        <w:t>الأظرفة".</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ويحتوى هذا الظرف </w:t>
      </w:r>
      <w:proofErr w:type="gramStart"/>
      <w:r w:rsidRPr="00155373">
        <w:rPr>
          <w:rFonts w:ascii="Andalus" w:hAnsi="Andalus" w:cs="Andalus"/>
          <w:b/>
          <w:bCs/>
          <w:rtl/>
        </w:rPr>
        <w:t>على</w:t>
      </w:r>
      <w:proofErr w:type="gram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proofErr w:type="gramStart"/>
      <w:r w:rsidRPr="00155373">
        <w:rPr>
          <w:rFonts w:ascii="Andalus" w:hAnsi="Andalus" w:cs="Andalus"/>
          <w:b/>
          <w:bCs/>
          <w:rtl/>
        </w:rPr>
        <w:t>غلافين</w:t>
      </w:r>
      <w:proofErr w:type="gramEnd"/>
      <w:r w:rsidRPr="00155373">
        <w:rPr>
          <w:rFonts w:ascii="Andalus" w:hAnsi="Andalus" w:cs="Andalus"/>
          <w:b/>
          <w:bCs/>
          <w:rtl/>
        </w:rPr>
        <w:t xml:space="preserve"> منفصلين:</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يتضمن الغلاف الأول الملف الإداري والملف التقني موقع ومؤشر عليه من طرف المتنافس أو الشخص المؤهل لذلك</w:t>
      </w:r>
      <w:proofErr w:type="gramStart"/>
      <w:r w:rsidRPr="00155373">
        <w:rPr>
          <w:rFonts w:ascii="Andalus" w:hAnsi="Andalus" w:cs="Andalus"/>
          <w:b/>
          <w:bCs/>
          <w:rtl/>
        </w:rPr>
        <w:t>,مختوما</w:t>
      </w:r>
      <w:proofErr w:type="gramEnd"/>
      <w:r w:rsidRPr="00155373">
        <w:rPr>
          <w:rFonts w:ascii="Andalus" w:hAnsi="Andalus" w:cs="Andalus"/>
          <w:b/>
          <w:bCs/>
          <w:rtl/>
        </w:rPr>
        <w:t xml:space="preserve"> ويحمل عبارة </w:t>
      </w:r>
      <w:proofErr w:type="spellStart"/>
      <w:r w:rsidRPr="00155373">
        <w:rPr>
          <w:rFonts w:ascii="Andalus" w:hAnsi="Andalus" w:cs="Andalus"/>
          <w:b/>
          <w:bCs/>
          <w:rtl/>
        </w:rPr>
        <w:t>"</w:t>
      </w:r>
      <w:proofErr w:type="spellEnd"/>
      <w:r w:rsidRPr="00155373">
        <w:rPr>
          <w:rFonts w:ascii="Andalus" w:hAnsi="Andalus" w:cs="Andalus"/>
          <w:b/>
          <w:bCs/>
          <w:rtl/>
        </w:rPr>
        <w:t xml:space="preserve"> الملفين الإداري والتقني </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ويتضمن الغلاف </w:t>
      </w:r>
      <w:proofErr w:type="gramStart"/>
      <w:r w:rsidRPr="00155373">
        <w:rPr>
          <w:rFonts w:ascii="Andalus" w:hAnsi="Andalus" w:cs="Andalus"/>
          <w:b/>
          <w:bCs/>
          <w:rtl/>
        </w:rPr>
        <w:t>الثاني  العرض</w:t>
      </w:r>
      <w:proofErr w:type="gramEnd"/>
      <w:r w:rsidRPr="00155373">
        <w:rPr>
          <w:rFonts w:ascii="Andalus" w:hAnsi="Andalus" w:cs="Andalus"/>
          <w:b/>
          <w:bCs/>
          <w:rtl/>
        </w:rPr>
        <w:t xml:space="preserve"> </w:t>
      </w:r>
      <w:proofErr w:type="spellStart"/>
      <w:r w:rsidRPr="00155373">
        <w:rPr>
          <w:rFonts w:ascii="Andalus" w:hAnsi="Andalus" w:cs="Andalus"/>
          <w:b/>
          <w:bCs/>
          <w:rtl/>
        </w:rPr>
        <w:t>المالي،</w:t>
      </w:r>
      <w:proofErr w:type="spellEnd"/>
      <w:r w:rsidRPr="00155373">
        <w:rPr>
          <w:rFonts w:ascii="Andalus" w:hAnsi="Andalus" w:cs="Andalus"/>
          <w:b/>
          <w:bCs/>
          <w:rtl/>
        </w:rPr>
        <w:t xml:space="preserve"> ويجب أن يكون مختوما  ويحمل بصفة بارزة عبارة </w:t>
      </w:r>
      <w:proofErr w:type="spellStart"/>
      <w:r w:rsidRPr="00155373">
        <w:rPr>
          <w:rFonts w:ascii="Andalus" w:hAnsi="Andalus" w:cs="Andalus"/>
          <w:b/>
          <w:bCs/>
          <w:rtl/>
        </w:rPr>
        <w:t>"</w:t>
      </w:r>
      <w:proofErr w:type="spellEnd"/>
      <w:r w:rsidRPr="00155373">
        <w:rPr>
          <w:rFonts w:ascii="Andalus" w:hAnsi="Andalus" w:cs="Andalus"/>
          <w:b/>
          <w:bCs/>
          <w:rtl/>
        </w:rPr>
        <w:t xml:space="preserve"> العرض المالي </w:t>
      </w:r>
      <w:proofErr w:type="spellStart"/>
      <w:r w:rsidRPr="00155373">
        <w:rPr>
          <w:rFonts w:ascii="Andalus" w:hAnsi="Andalus" w:cs="Andalus"/>
          <w:b/>
          <w:bCs/>
          <w:rtl/>
        </w:rPr>
        <w:t>"</w:t>
      </w:r>
      <w:proofErr w:type="spellEnd"/>
      <w:r w:rsidRPr="00155373">
        <w:rPr>
          <w:rFonts w:ascii="Andalus" w:hAnsi="Andalus" w:cs="Andalus"/>
          <w:b/>
          <w:bCs/>
          <w:rtl/>
        </w:rPr>
        <w:t xml:space="preserve"> </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وتحمل هذه </w:t>
      </w:r>
      <w:proofErr w:type="spellStart"/>
      <w:r w:rsidRPr="00155373">
        <w:rPr>
          <w:rFonts w:ascii="Andalus" w:hAnsi="Andalus" w:cs="Andalus"/>
          <w:b/>
          <w:bCs/>
          <w:rtl/>
        </w:rPr>
        <w:t>الأظرفة</w:t>
      </w:r>
      <w:proofErr w:type="spellEnd"/>
      <w:r w:rsidRPr="00155373">
        <w:rPr>
          <w:rFonts w:ascii="Andalus" w:hAnsi="Andalus" w:cs="Andalus"/>
          <w:b/>
          <w:bCs/>
          <w:rtl/>
        </w:rPr>
        <w:t xml:space="preserve">  أيضا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ـ اسم </w:t>
      </w:r>
      <w:proofErr w:type="gramStart"/>
      <w:r w:rsidRPr="00155373">
        <w:rPr>
          <w:rFonts w:ascii="Andalus" w:hAnsi="Andalus" w:cs="Andalus"/>
          <w:b/>
          <w:bCs/>
          <w:rtl/>
        </w:rPr>
        <w:t>وعنوان</w:t>
      </w:r>
      <w:proofErr w:type="gramEnd"/>
      <w:r w:rsidRPr="00155373">
        <w:rPr>
          <w:rFonts w:ascii="Andalus" w:hAnsi="Andalus" w:cs="Andalus"/>
          <w:b/>
          <w:bCs/>
          <w:rtl/>
        </w:rPr>
        <w:t xml:space="preserve"> المتنافس.</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lang w:bidi="ar-MA"/>
        </w:rPr>
        <w:t>ـ موضوع الصفقة.</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ـ تاريخ وساعة جلسة فتح </w:t>
      </w:r>
      <w:proofErr w:type="spellStart"/>
      <w:r w:rsidRPr="00155373">
        <w:rPr>
          <w:rFonts w:ascii="Andalus" w:hAnsi="Andalus" w:cs="Andalus"/>
          <w:b/>
          <w:bCs/>
          <w:rtl/>
        </w:rPr>
        <w:t>الأظرفة</w:t>
      </w:r>
      <w:proofErr w:type="spellEnd"/>
      <w:r w:rsidRPr="00155373">
        <w:rPr>
          <w:rFonts w:ascii="Andalus" w:hAnsi="Andalus" w:cs="Andalus"/>
          <w:b/>
          <w:bCs/>
          <w:rtl/>
        </w:rPr>
        <w:t>.</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 ولا تقبل </w:t>
      </w:r>
      <w:proofErr w:type="spellStart"/>
      <w:r w:rsidRPr="00155373">
        <w:rPr>
          <w:rFonts w:ascii="Andalus" w:hAnsi="Andalus" w:cs="Andalus"/>
          <w:b/>
          <w:bCs/>
          <w:rtl/>
        </w:rPr>
        <w:t>الأظرفة</w:t>
      </w:r>
      <w:proofErr w:type="spellEnd"/>
      <w:r w:rsidRPr="00155373">
        <w:rPr>
          <w:rFonts w:ascii="Andalus" w:hAnsi="Andalus" w:cs="Andalus"/>
          <w:b/>
          <w:bCs/>
          <w:rtl/>
        </w:rPr>
        <w:t xml:space="preserve"> المودعة أو التي تم التوصل </w:t>
      </w:r>
      <w:proofErr w:type="spellStart"/>
      <w:r w:rsidRPr="00155373">
        <w:rPr>
          <w:rFonts w:ascii="Andalus" w:hAnsi="Andalus" w:cs="Andalus"/>
          <w:b/>
          <w:bCs/>
          <w:rtl/>
        </w:rPr>
        <w:t>بها</w:t>
      </w:r>
      <w:proofErr w:type="spellEnd"/>
      <w:r w:rsidRPr="00155373">
        <w:rPr>
          <w:rFonts w:ascii="Andalus" w:hAnsi="Andalus" w:cs="Andalus"/>
          <w:b/>
          <w:bCs/>
          <w:rtl/>
        </w:rPr>
        <w:t xml:space="preserve"> بعد اليوم والساعة المحددين لفتح </w:t>
      </w:r>
      <w:proofErr w:type="spellStart"/>
      <w:r w:rsidRPr="00155373">
        <w:rPr>
          <w:rFonts w:ascii="Andalus" w:hAnsi="Andalus" w:cs="Andalus"/>
          <w:b/>
          <w:bCs/>
          <w:rtl/>
        </w:rPr>
        <w:t>الاظرفة</w:t>
      </w:r>
      <w:proofErr w:type="spellEnd"/>
      <w:r w:rsidRPr="00155373">
        <w:rPr>
          <w:rFonts w:ascii="Andalus" w:hAnsi="Andalus" w:cs="Andalus"/>
          <w:b/>
          <w:bCs/>
          <w:rtl/>
        </w:rPr>
        <w:t xml:space="preserve"> </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u w:val="single"/>
          <w:rtl/>
        </w:rPr>
      </w:pPr>
      <w:r w:rsidRPr="00155373">
        <w:rPr>
          <w:rFonts w:ascii="Andalus" w:hAnsi="Andalus" w:cs="Andalus"/>
          <w:b/>
          <w:bCs/>
          <w:u w:val="single"/>
          <w:rtl/>
        </w:rPr>
        <w:t xml:space="preserve">الفصل الخامس عشر </w:t>
      </w:r>
      <w:proofErr w:type="spellStart"/>
      <w:r w:rsidRPr="00155373">
        <w:rPr>
          <w:rFonts w:ascii="Andalus" w:hAnsi="Andalus" w:cs="Andalus"/>
          <w:b/>
          <w:bCs/>
          <w:u w:val="single"/>
          <w:rtl/>
        </w:rPr>
        <w:t>:</w:t>
      </w:r>
      <w:proofErr w:type="spellEnd"/>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يوقع نظام الاستشارة هذا،الآمر بالصرف أو مندوبه قبل طرح مسطرة إبرام الصفقة.</w:t>
      </w:r>
    </w:p>
    <w:p w:rsidR="0080209D" w:rsidRPr="00155373" w:rsidRDefault="0080209D" w:rsidP="0080209D">
      <w:pPr>
        <w:pStyle w:val="Sansinterligne"/>
        <w:bidi/>
        <w:rPr>
          <w:rFonts w:ascii="Andalus" w:hAnsi="Andalus" w:cs="Andalus"/>
          <w:b/>
          <w:bCs/>
          <w:rtl/>
        </w:rPr>
      </w:pPr>
    </w:p>
    <w:p w:rsidR="0080209D" w:rsidRPr="00155373" w:rsidRDefault="0080209D" w:rsidP="0080209D">
      <w:pPr>
        <w:pStyle w:val="Sansinterligne"/>
        <w:bidi/>
        <w:rPr>
          <w:rFonts w:ascii="Andalus" w:hAnsi="Andalus" w:cs="Andalus"/>
          <w:b/>
          <w:bCs/>
          <w:rtl/>
        </w:rPr>
      </w:pPr>
    </w:p>
    <w:p w:rsidR="0080209D" w:rsidRPr="00155373" w:rsidRDefault="0080209D" w:rsidP="0080209D">
      <w:pPr>
        <w:pStyle w:val="Sansinterligne"/>
        <w:bidi/>
        <w:jc w:val="center"/>
        <w:rPr>
          <w:rFonts w:ascii="Andalus" w:hAnsi="Andalus" w:cs="Andalus"/>
          <w:b/>
          <w:bCs/>
          <w:rtl/>
        </w:rPr>
      </w:pPr>
      <w:r w:rsidRPr="00155373">
        <w:rPr>
          <w:rFonts w:ascii="Andalus" w:hAnsi="Andalus" w:cs="Andalus"/>
          <w:b/>
          <w:bCs/>
          <w:rtl/>
        </w:rPr>
        <w:t>الآمر بالصرف                                                                                                       اطلع عليه المتنافس</w:t>
      </w:r>
    </w:p>
    <w:p w:rsidR="0080209D" w:rsidRDefault="0080209D" w:rsidP="0080209D">
      <w:pPr>
        <w:pStyle w:val="Paragraphedeliste"/>
        <w:bidi/>
        <w:ind w:left="293"/>
        <w:rPr>
          <w:rFonts w:ascii="Andalus" w:hAnsi="Andalus" w:cs="Andalus"/>
          <w:b/>
          <w:bCs/>
          <w:sz w:val="32"/>
          <w:szCs w:val="32"/>
          <w:rtl/>
          <w:lang w:bidi="ar-MA"/>
        </w:rPr>
      </w:pPr>
    </w:p>
    <w:p w:rsidR="0080209D" w:rsidRDefault="0080209D" w:rsidP="0080209D">
      <w:pPr>
        <w:pStyle w:val="Paragraphedeliste"/>
        <w:bidi/>
        <w:ind w:left="293"/>
        <w:jc w:val="center"/>
        <w:rPr>
          <w:rFonts w:ascii="Andalus" w:hAnsi="Andalus" w:cs="Andalus"/>
          <w:b/>
          <w:bCs/>
          <w:sz w:val="28"/>
          <w:szCs w:val="28"/>
          <w:rtl/>
          <w:lang w:bidi="ar-MA"/>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Default="0080209D" w:rsidP="0095782C">
      <w:pPr>
        <w:jc w:val="right"/>
        <w:rPr>
          <w:b/>
          <w:bCs/>
          <w:color w:val="000000" w:themeColor="text1"/>
        </w:rPr>
      </w:pPr>
    </w:p>
    <w:p w:rsidR="0080209D" w:rsidRPr="00EB3F22" w:rsidRDefault="0080209D" w:rsidP="0095782C">
      <w:pPr>
        <w:jc w:val="right"/>
        <w:rPr>
          <w:b/>
          <w:bCs/>
          <w:color w:val="000000" w:themeColor="text1"/>
          <w:rtl/>
        </w:rPr>
      </w:pPr>
    </w:p>
    <w:p w:rsidR="004E1D54" w:rsidRPr="004E1D54" w:rsidRDefault="004E1D54" w:rsidP="0095782C">
      <w:pPr>
        <w:jc w:val="right"/>
        <w:rPr>
          <w:b/>
          <w:bCs/>
          <w:rtl/>
        </w:rPr>
      </w:pPr>
      <w:r>
        <w:rPr>
          <w:rFonts w:hint="cs"/>
          <w:b/>
          <w:bCs/>
          <w:rtl/>
        </w:rPr>
        <w:t xml:space="preserve">  </w:t>
      </w:r>
    </w:p>
    <w:p w:rsidR="00814B53" w:rsidRDefault="004E1D54" w:rsidP="00060AA3">
      <w:pPr>
        <w:jc w:val="center"/>
      </w:pPr>
      <w:r w:rsidRPr="004E1D54">
        <w:rPr>
          <w:rFonts w:hint="cs"/>
          <w:b/>
          <w:bCs/>
          <w:color w:val="002060"/>
          <w:rtl/>
        </w:rPr>
        <w:t xml:space="preserve"> </w:t>
      </w:r>
      <w:r w:rsidR="002475C3">
        <w:rPr>
          <w:rFonts w:hint="cs"/>
          <w:rtl/>
        </w:rPr>
        <w:t xml:space="preserve"> </w:t>
      </w:r>
    </w:p>
    <w:p w:rsidR="0080209D" w:rsidRDefault="0080209D" w:rsidP="00060AA3">
      <w:pPr>
        <w:jc w:val="center"/>
      </w:pPr>
    </w:p>
    <w:p w:rsidR="0080209D" w:rsidRDefault="0080209D" w:rsidP="00060AA3">
      <w:pPr>
        <w:jc w:val="center"/>
      </w:pPr>
    </w:p>
    <w:p w:rsidR="0080209D" w:rsidRPr="00C16638" w:rsidRDefault="0080209D" w:rsidP="0080209D">
      <w:pPr>
        <w:pStyle w:val="Sansinterligne"/>
        <w:bidi/>
        <w:jc w:val="center"/>
        <w:rPr>
          <w:rFonts w:ascii="Andalus" w:hAnsi="Andalus" w:cs="Andalus"/>
          <w:b/>
          <w:bCs/>
          <w:sz w:val="44"/>
          <w:szCs w:val="44"/>
          <w:u w:val="single"/>
          <w:lang w:bidi="ar-MA"/>
        </w:rPr>
      </w:pPr>
      <w:r w:rsidRPr="00C16638">
        <w:rPr>
          <w:rFonts w:ascii="Andalus" w:hAnsi="Andalus" w:cs="Andalus"/>
          <w:b/>
          <w:bCs/>
          <w:sz w:val="44"/>
          <w:szCs w:val="44"/>
          <w:u w:val="single"/>
          <w:rtl/>
          <w:lang w:bidi="ar-MA"/>
        </w:rPr>
        <w:t>عقد الالتـــزام</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 ا الجزء المخصص للإدارة </w:t>
      </w:r>
      <w:proofErr w:type="spellStart"/>
      <w:r w:rsidRPr="00155373">
        <w:rPr>
          <w:rFonts w:ascii="Andalus" w:hAnsi="Andalus" w:cs="Andalus"/>
          <w:b/>
          <w:bCs/>
          <w:rtl/>
        </w:rPr>
        <w:t>:</w:t>
      </w:r>
      <w:proofErr w:type="spellEnd"/>
      <w:r w:rsidRPr="00155373">
        <w:rPr>
          <w:rFonts w:ascii="Andalus" w:hAnsi="Andalus" w:cs="Andalus"/>
          <w:b/>
          <w:bCs/>
          <w:rtl/>
        </w:rPr>
        <w:t xml:space="preserve">   </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طلب عروض مفتوح بعروض أثمان </w:t>
      </w:r>
      <w:proofErr w:type="spellStart"/>
      <w:r w:rsidRPr="00155373">
        <w:rPr>
          <w:rFonts w:ascii="Andalus" w:hAnsi="Andalus" w:cs="Andalus"/>
          <w:b/>
          <w:bCs/>
          <w:rtl/>
        </w:rPr>
        <w:t>رقم:</w:t>
      </w:r>
      <w:proofErr w:type="spellEnd"/>
      <w:r w:rsidRPr="00155373">
        <w:rPr>
          <w:rFonts w:ascii="Andalus" w:hAnsi="Andalus" w:cs="Andalus"/>
          <w:b/>
          <w:bCs/>
          <w:rtl/>
        </w:rPr>
        <w:t xml:space="preserve">     </w:t>
      </w:r>
      <w:r>
        <w:rPr>
          <w:rFonts w:ascii="Andalus" w:hAnsi="Andalus" w:cs="Andalus" w:hint="cs"/>
          <w:b/>
          <w:bCs/>
          <w:rtl/>
        </w:rPr>
        <w:t>09</w:t>
      </w:r>
      <w:r w:rsidRPr="00155373">
        <w:rPr>
          <w:rFonts w:ascii="Andalus" w:hAnsi="Andalus" w:cs="Andalus"/>
          <w:b/>
          <w:bCs/>
          <w:rtl/>
        </w:rPr>
        <w:t xml:space="preserve"> </w:t>
      </w:r>
      <w:proofErr w:type="spellStart"/>
      <w:r w:rsidRPr="00155373">
        <w:rPr>
          <w:rFonts w:ascii="Andalus" w:hAnsi="Andalus" w:cs="Andalus"/>
          <w:b/>
          <w:bCs/>
          <w:rtl/>
        </w:rPr>
        <w:t>/2022/</w:t>
      </w:r>
      <w:proofErr w:type="spellEnd"/>
      <w:r w:rsidRPr="00155373">
        <w:rPr>
          <w:rFonts w:ascii="Andalus" w:hAnsi="Andalus" w:cs="Andalus"/>
          <w:b/>
          <w:bCs/>
          <w:rtl/>
        </w:rPr>
        <w:t xml:space="preserve"> ج أ بتاريخ</w:t>
      </w:r>
      <w:r>
        <w:rPr>
          <w:rFonts w:ascii="Andalus" w:hAnsi="Andalus" w:cs="Andalus" w:hint="cs"/>
          <w:b/>
          <w:bCs/>
          <w:rtl/>
        </w:rPr>
        <w:t xml:space="preserve"> 11 </w:t>
      </w:r>
      <w:proofErr w:type="spellStart"/>
      <w:r>
        <w:rPr>
          <w:rFonts w:ascii="Andalus" w:hAnsi="Andalus" w:cs="Andalus" w:hint="cs"/>
          <w:b/>
          <w:bCs/>
          <w:rtl/>
        </w:rPr>
        <w:t>ماي</w:t>
      </w:r>
      <w:proofErr w:type="spellEnd"/>
      <w:r>
        <w:rPr>
          <w:rFonts w:ascii="Andalus" w:hAnsi="Andalus" w:cs="Andalus" w:hint="cs"/>
          <w:b/>
          <w:bCs/>
          <w:rtl/>
        </w:rPr>
        <w:t xml:space="preserve"> 2022</w:t>
      </w:r>
      <w:r w:rsidRPr="00155373">
        <w:rPr>
          <w:rFonts w:ascii="Andalus" w:hAnsi="Andalus" w:cs="Andalus"/>
          <w:b/>
          <w:bCs/>
          <w:rtl/>
        </w:rPr>
        <w:t xml:space="preserve"> </w:t>
      </w:r>
      <w:r>
        <w:rPr>
          <w:rFonts w:ascii="Andalus" w:hAnsi="Andalus" w:cs="Andalus" w:hint="cs"/>
          <w:b/>
          <w:bCs/>
          <w:rtl/>
        </w:rPr>
        <w:t xml:space="preserve"> </w:t>
      </w:r>
      <w:r w:rsidRPr="00155373">
        <w:rPr>
          <w:rFonts w:ascii="Andalus" w:hAnsi="Andalus" w:cs="Andalus"/>
          <w:b/>
          <w:bCs/>
          <w:rtl/>
        </w:rPr>
        <w:t xml:space="preserve">على الساعة العاشرة صباحا             </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 xml:space="preserve">موضوع </w:t>
      </w:r>
      <w:proofErr w:type="spellStart"/>
      <w:r w:rsidRPr="00155373">
        <w:rPr>
          <w:rFonts w:ascii="Andalus" w:hAnsi="Andalus" w:cs="Andalus"/>
          <w:b/>
          <w:bCs/>
          <w:rtl/>
        </w:rPr>
        <w:t>الصفقة:</w:t>
      </w:r>
      <w:proofErr w:type="spellEnd"/>
      <w:r>
        <w:rPr>
          <w:rFonts w:ascii="Andalus" w:hAnsi="Andalus" w:cs="Andalus" w:hint="cs"/>
          <w:b/>
          <w:bCs/>
          <w:rtl/>
        </w:rPr>
        <w:t xml:space="preserve">   </w:t>
      </w:r>
      <w:r w:rsidRPr="00861D6D">
        <w:rPr>
          <w:rFonts w:ascii="Andalus" w:hAnsi="Andalus" w:cs="Andalus" w:hint="cs"/>
          <w:b/>
          <w:bCs/>
          <w:sz w:val="32"/>
          <w:szCs w:val="32"/>
          <w:rtl/>
        </w:rPr>
        <w:t xml:space="preserve">منح حق امتياز تدبير مرفق نقل المرضى والجرحى بجماعة </w:t>
      </w:r>
      <w:proofErr w:type="spellStart"/>
      <w:r w:rsidRPr="00861D6D">
        <w:rPr>
          <w:rFonts w:ascii="Andalus" w:hAnsi="Andalus" w:cs="Andalus" w:hint="cs"/>
          <w:b/>
          <w:bCs/>
          <w:sz w:val="32"/>
          <w:szCs w:val="32"/>
          <w:rtl/>
        </w:rPr>
        <w:t>ازيلال</w:t>
      </w:r>
      <w:proofErr w:type="spellEnd"/>
    </w:p>
    <w:p w:rsidR="0080209D" w:rsidRPr="00155373" w:rsidRDefault="0080209D" w:rsidP="0080209D">
      <w:pPr>
        <w:pStyle w:val="Sansinterligne"/>
        <w:bidi/>
        <w:rPr>
          <w:rFonts w:ascii="Andalus" w:hAnsi="Andalus" w:cs="Andalus"/>
          <w:b/>
          <w:bCs/>
        </w:rPr>
      </w:pPr>
      <w:proofErr w:type="gramStart"/>
      <w:r w:rsidRPr="00155373">
        <w:rPr>
          <w:rFonts w:ascii="Andalus" w:hAnsi="Andalus" w:cs="Andalus"/>
          <w:b/>
          <w:bCs/>
          <w:rtl/>
        </w:rPr>
        <w:t>تم</w:t>
      </w:r>
      <w:proofErr w:type="gramEnd"/>
      <w:r w:rsidRPr="00155373">
        <w:rPr>
          <w:rFonts w:ascii="Andalus" w:hAnsi="Andalus" w:cs="Andalus"/>
          <w:b/>
          <w:bCs/>
          <w:rtl/>
        </w:rPr>
        <w:t xml:space="preserve"> إبرامها تطبيقا للمقطع (2</w:t>
      </w:r>
      <w:proofErr w:type="spellStart"/>
      <w:r w:rsidRPr="00155373">
        <w:rPr>
          <w:rFonts w:ascii="Andalus" w:hAnsi="Andalus" w:cs="Andalus"/>
          <w:b/>
          <w:bCs/>
          <w:rtl/>
        </w:rPr>
        <w:t>)</w:t>
      </w:r>
      <w:proofErr w:type="spellEnd"/>
      <w:r w:rsidRPr="00155373">
        <w:rPr>
          <w:rFonts w:ascii="Andalus" w:hAnsi="Andalus" w:cs="Andalus"/>
          <w:b/>
          <w:bCs/>
          <w:rtl/>
        </w:rPr>
        <w:t xml:space="preserve"> من الفقرة (1</w:t>
      </w:r>
      <w:proofErr w:type="spellStart"/>
      <w:r w:rsidRPr="00155373">
        <w:rPr>
          <w:rFonts w:ascii="Andalus" w:hAnsi="Andalus" w:cs="Andalus"/>
          <w:b/>
          <w:bCs/>
          <w:rtl/>
        </w:rPr>
        <w:t>)</w:t>
      </w:r>
      <w:proofErr w:type="spellEnd"/>
      <w:r w:rsidRPr="00155373">
        <w:rPr>
          <w:rFonts w:ascii="Andalus" w:hAnsi="Andalus" w:cs="Andalus"/>
          <w:b/>
          <w:bCs/>
          <w:rtl/>
        </w:rPr>
        <w:t xml:space="preserve"> من المادة (16</w:t>
      </w:r>
      <w:proofErr w:type="spellStart"/>
      <w:r w:rsidRPr="00155373">
        <w:rPr>
          <w:rFonts w:ascii="Andalus" w:hAnsi="Andalus" w:cs="Andalus"/>
          <w:b/>
          <w:bCs/>
          <w:rtl/>
        </w:rPr>
        <w:t>)</w:t>
      </w:r>
      <w:proofErr w:type="spellEnd"/>
      <w:r w:rsidRPr="00155373">
        <w:rPr>
          <w:rFonts w:ascii="Andalus" w:hAnsi="Andalus" w:cs="Andalus"/>
          <w:b/>
          <w:bCs/>
          <w:rtl/>
        </w:rPr>
        <w:t xml:space="preserve"> والمقطع (3</w:t>
      </w:r>
      <w:proofErr w:type="spellStart"/>
      <w:r w:rsidRPr="00155373">
        <w:rPr>
          <w:rFonts w:ascii="Andalus" w:hAnsi="Andalus" w:cs="Andalus"/>
          <w:b/>
          <w:bCs/>
          <w:rtl/>
        </w:rPr>
        <w:t>)</w:t>
      </w:r>
      <w:proofErr w:type="spellEnd"/>
      <w:r w:rsidRPr="00155373">
        <w:rPr>
          <w:rFonts w:ascii="Andalus" w:hAnsi="Andalus" w:cs="Andalus"/>
          <w:b/>
          <w:bCs/>
          <w:rtl/>
        </w:rPr>
        <w:t xml:space="preserve"> من الفقرة (3</w:t>
      </w:r>
      <w:proofErr w:type="spellStart"/>
      <w:r w:rsidRPr="00155373">
        <w:rPr>
          <w:rFonts w:ascii="Andalus" w:hAnsi="Andalus" w:cs="Andalus"/>
          <w:b/>
          <w:bCs/>
          <w:rtl/>
        </w:rPr>
        <w:t>)</w:t>
      </w:r>
      <w:proofErr w:type="spellEnd"/>
      <w:r w:rsidRPr="00155373">
        <w:rPr>
          <w:rFonts w:ascii="Andalus" w:hAnsi="Andalus" w:cs="Andalus"/>
          <w:b/>
          <w:bCs/>
          <w:rtl/>
        </w:rPr>
        <w:t xml:space="preserve"> من المادة ـ(17</w:t>
      </w:r>
      <w:proofErr w:type="spellStart"/>
      <w:r w:rsidRPr="00155373">
        <w:rPr>
          <w:rFonts w:ascii="Andalus" w:hAnsi="Andalus" w:cs="Andalus"/>
          <w:b/>
          <w:bCs/>
          <w:rtl/>
        </w:rPr>
        <w:t>)</w:t>
      </w:r>
      <w:proofErr w:type="spellEnd"/>
      <w:r w:rsidRPr="00155373">
        <w:rPr>
          <w:rFonts w:ascii="Andalus" w:hAnsi="Andalus" w:cs="Andalus"/>
          <w:b/>
          <w:bCs/>
          <w:rtl/>
        </w:rPr>
        <w:t xml:space="preserve"> من المرسوم رقم 2.12.349 الصادر في 8 جمادى </w:t>
      </w:r>
      <w:proofErr w:type="gramStart"/>
      <w:r w:rsidRPr="00155373">
        <w:rPr>
          <w:rFonts w:ascii="Andalus" w:hAnsi="Andalus" w:cs="Andalus"/>
          <w:b/>
          <w:bCs/>
          <w:rtl/>
        </w:rPr>
        <w:t>الأولى</w:t>
      </w:r>
      <w:proofErr w:type="gramEnd"/>
      <w:r w:rsidRPr="00155373">
        <w:rPr>
          <w:rFonts w:ascii="Andalus" w:hAnsi="Andalus" w:cs="Andalus"/>
          <w:b/>
          <w:bCs/>
          <w:rtl/>
        </w:rPr>
        <w:t xml:space="preserve"> 1434 (20 مارس 2013</w:t>
      </w:r>
      <w:proofErr w:type="spellStart"/>
      <w:r w:rsidRPr="00155373">
        <w:rPr>
          <w:rFonts w:ascii="Andalus" w:hAnsi="Andalus" w:cs="Andalus"/>
          <w:b/>
          <w:bCs/>
          <w:rtl/>
        </w:rPr>
        <w:t>)</w:t>
      </w:r>
      <w:proofErr w:type="spellEnd"/>
      <w:r w:rsidRPr="00155373">
        <w:rPr>
          <w:rFonts w:ascii="Andalus" w:hAnsi="Andalus" w:cs="Andalus"/>
          <w:b/>
          <w:bCs/>
          <w:rtl/>
        </w:rPr>
        <w:t xml:space="preserve"> المتعلق بالصفقات العمومية.</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ب</w:t>
      </w:r>
      <w:proofErr w:type="spellStart"/>
      <w:r w:rsidRPr="00155373">
        <w:rPr>
          <w:rFonts w:ascii="Andalus" w:hAnsi="Andalus" w:cs="Andalus"/>
          <w:b/>
          <w:bCs/>
          <w:rtl/>
        </w:rPr>
        <w:t>)</w:t>
      </w:r>
      <w:proofErr w:type="spellEnd"/>
      <w:r w:rsidRPr="00155373">
        <w:rPr>
          <w:rFonts w:ascii="Andalus" w:hAnsi="Andalus" w:cs="Andalus"/>
          <w:b/>
          <w:bCs/>
          <w:rtl/>
        </w:rPr>
        <w:t xml:space="preserve"> </w:t>
      </w:r>
      <w:proofErr w:type="gramStart"/>
      <w:r w:rsidRPr="00155373">
        <w:rPr>
          <w:rFonts w:ascii="Andalus" w:hAnsi="Andalus" w:cs="Andalus"/>
          <w:b/>
          <w:bCs/>
          <w:rtl/>
        </w:rPr>
        <w:t>الجزء</w:t>
      </w:r>
      <w:proofErr w:type="gramEnd"/>
      <w:r w:rsidRPr="00155373">
        <w:rPr>
          <w:rFonts w:ascii="Andalus" w:hAnsi="Andalus" w:cs="Andalus"/>
          <w:b/>
          <w:bCs/>
          <w:rtl/>
        </w:rPr>
        <w:t xml:space="preserve"> المخصص للمتنافس:</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1</w:t>
      </w:r>
      <w:proofErr w:type="spellStart"/>
      <w:r w:rsidRPr="00155373">
        <w:rPr>
          <w:rFonts w:ascii="Andalus" w:hAnsi="Andalus" w:cs="Andalus"/>
          <w:b/>
          <w:bCs/>
          <w:rtl/>
        </w:rPr>
        <w:t>)</w:t>
      </w:r>
      <w:proofErr w:type="spellEnd"/>
      <w:r w:rsidRPr="00155373">
        <w:rPr>
          <w:rFonts w:ascii="Andalus" w:hAnsi="Andalus" w:cs="Andalus"/>
          <w:b/>
          <w:bCs/>
          <w:rtl/>
        </w:rPr>
        <w:t xml:space="preserve"> </w:t>
      </w:r>
      <w:proofErr w:type="gramStart"/>
      <w:r w:rsidRPr="00155373">
        <w:rPr>
          <w:rFonts w:ascii="Andalus" w:hAnsi="Andalus" w:cs="Andalus"/>
          <w:b/>
          <w:bCs/>
          <w:rtl/>
        </w:rPr>
        <w:t>بالنسبة</w:t>
      </w:r>
      <w:proofErr w:type="gramEnd"/>
      <w:r w:rsidRPr="00155373">
        <w:rPr>
          <w:rFonts w:ascii="Andalus" w:hAnsi="Andalus" w:cs="Andalus"/>
          <w:b/>
          <w:bCs/>
          <w:rtl/>
        </w:rPr>
        <w:t xml:space="preserve"> للأشخاص الذاتيين:</w:t>
      </w:r>
    </w:p>
    <w:p w:rsidR="0080209D" w:rsidRPr="00155373" w:rsidRDefault="0080209D" w:rsidP="0080209D">
      <w:pPr>
        <w:pStyle w:val="Sansinterligne"/>
        <w:bidi/>
        <w:rPr>
          <w:rFonts w:ascii="Andalus" w:hAnsi="Andalus" w:cs="Andalus"/>
          <w:b/>
          <w:bCs/>
          <w:rtl/>
        </w:rPr>
      </w:pPr>
      <w:r w:rsidRPr="00155373">
        <w:rPr>
          <w:rFonts w:ascii="Andalus" w:hAnsi="Andalus" w:cs="Andalus"/>
          <w:b/>
          <w:bCs/>
          <w:rtl/>
        </w:rPr>
        <w:t>أنا الموقع أسفله ....................................................................................</w:t>
      </w:r>
      <w:proofErr w:type="spellStart"/>
      <w:r w:rsidRPr="00155373">
        <w:rPr>
          <w:rFonts w:ascii="Andalus" w:hAnsi="Andalus" w:cs="Andalus"/>
          <w:b/>
          <w:bCs/>
          <w:rtl/>
        </w:rPr>
        <w:t>..</w:t>
      </w:r>
      <w:proofErr w:type="spellEnd"/>
      <w:r w:rsidRPr="00155373">
        <w:rPr>
          <w:rFonts w:ascii="Andalus" w:hAnsi="Andalus" w:cs="Andalus"/>
          <w:b/>
          <w:bCs/>
          <w:rtl/>
        </w:rPr>
        <w:tab/>
        <w:t>...</w:t>
      </w:r>
      <w:proofErr w:type="spellStart"/>
      <w:r w:rsidRPr="00155373">
        <w:rPr>
          <w:rFonts w:ascii="Andalus" w:hAnsi="Andalus" w:cs="Andalus"/>
          <w:b/>
          <w:bCs/>
          <w:rtl/>
        </w:rPr>
        <w:t>.</w:t>
      </w:r>
      <w:proofErr w:type="spellEnd"/>
      <w:r w:rsidRPr="00155373">
        <w:rPr>
          <w:rFonts w:ascii="Andalus" w:hAnsi="Andalus" w:cs="Andalus"/>
          <w:b/>
          <w:bCs/>
          <w:rtl/>
        </w:rPr>
        <w:t xml:space="preserve"> </w:t>
      </w:r>
      <w:proofErr w:type="spellStart"/>
      <w:r w:rsidRPr="00155373">
        <w:rPr>
          <w:rFonts w:ascii="Andalus" w:hAnsi="Andalus" w:cs="Andalus"/>
          <w:b/>
          <w:bCs/>
          <w:rtl/>
        </w:rPr>
        <w:t>(</w:t>
      </w:r>
      <w:proofErr w:type="spellEnd"/>
      <w:r w:rsidRPr="00155373">
        <w:rPr>
          <w:rFonts w:ascii="Andalus" w:hAnsi="Andalus" w:cs="Andalus"/>
          <w:b/>
          <w:bCs/>
          <w:rtl/>
        </w:rPr>
        <w:t xml:space="preserve"> </w:t>
      </w:r>
      <w:proofErr w:type="gramStart"/>
      <w:r w:rsidRPr="00155373">
        <w:rPr>
          <w:rFonts w:ascii="Andalus" w:hAnsi="Andalus" w:cs="Andalus"/>
          <w:b/>
          <w:bCs/>
          <w:rtl/>
        </w:rPr>
        <w:t>الاسم</w:t>
      </w:r>
      <w:proofErr w:type="gramEnd"/>
      <w:r w:rsidRPr="00155373">
        <w:rPr>
          <w:rFonts w:ascii="Andalus" w:hAnsi="Andalus" w:cs="Andalus"/>
          <w:b/>
          <w:bCs/>
          <w:rtl/>
        </w:rPr>
        <w:t xml:space="preserve"> الشخصي والعائلي والصفة</w:t>
      </w:r>
      <w:proofErr w:type="spellStart"/>
      <w:r w:rsidRPr="00155373">
        <w:rPr>
          <w:rFonts w:ascii="Andalus" w:hAnsi="Andalus" w:cs="Andalus"/>
          <w:b/>
          <w:bCs/>
          <w:rtl/>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rPr>
        <w:t>المتصرف (ون</w:t>
      </w:r>
      <w:proofErr w:type="spellStart"/>
      <w:r w:rsidRPr="00155373">
        <w:rPr>
          <w:rFonts w:ascii="Andalus" w:hAnsi="Andalus" w:cs="Andalus"/>
          <w:b/>
          <w:bCs/>
          <w:rtl/>
        </w:rPr>
        <w:t>)</w:t>
      </w:r>
      <w:proofErr w:type="spellEnd"/>
      <w:r w:rsidRPr="00155373">
        <w:rPr>
          <w:rFonts w:ascii="Andalus" w:hAnsi="Andalus" w:cs="Andalus"/>
          <w:b/>
          <w:bCs/>
          <w:rtl/>
        </w:rPr>
        <w:t xml:space="preserve"> باسمي (</w:t>
      </w:r>
      <w:proofErr w:type="spellStart"/>
      <w:r w:rsidRPr="00155373">
        <w:rPr>
          <w:rFonts w:ascii="Andalus" w:hAnsi="Andalus" w:cs="Andalus"/>
          <w:b/>
          <w:bCs/>
          <w:rtl/>
        </w:rPr>
        <w:t>نا)</w:t>
      </w:r>
      <w:proofErr w:type="spellEnd"/>
      <w:r w:rsidRPr="00155373">
        <w:rPr>
          <w:rFonts w:ascii="Andalus" w:hAnsi="Andalus" w:cs="Andalus"/>
          <w:b/>
          <w:bCs/>
          <w:rtl/>
        </w:rPr>
        <w:t xml:space="preserve"> الخاص</w:t>
      </w:r>
      <w:r w:rsidRPr="00155373">
        <w:rPr>
          <w:rFonts w:ascii="Andalus" w:hAnsi="Andalus" w:cs="Andalus"/>
          <w:b/>
          <w:bCs/>
          <w:rtl/>
          <w:lang w:bidi="ar-MA"/>
        </w:rPr>
        <w:t xml:space="preserve"> (ة</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ولحسابي (</w:t>
      </w:r>
      <w:proofErr w:type="spellStart"/>
      <w:r w:rsidRPr="00155373">
        <w:rPr>
          <w:rFonts w:ascii="Andalus" w:hAnsi="Andalus" w:cs="Andalus"/>
          <w:b/>
          <w:bCs/>
          <w:rtl/>
          <w:lang w:bidi="ar-MA"/>
        </w:rPr>
        <w:t>نا)</w:t>
      </w:r>
      <w:proofErr w:type="spellEnd"/>
      <w:r w:rsidRPr="00155373">
        <w:rPr>
          <w:rFonts w:ascii="Andalus" w:hAnsi="Andalus" w:cs="Andalus"/>
          <w:b/>
          <w:bCs/>
          <w:rtl/>
          <w:lang w:bidi="ar-MA"/>
        </w:rPr>
        <w:t xml:space="preserve"> </w:t>
      </w:r>
      <w:proofErr w:type="spellStart"/>
      <w:r w:rsidRPr="00155373">
        <w:rPr>
          <w:rFonts w:ascii="Andalus" w:hAnsi="Andalus" w:cs="Andalus"/>
          <w:b/>
          <w:bCs/>
          <w:rtl/>
          <w:lang w:bidi="ar-MA"/>
        </w:rPr>
        <w:t>الخاص،</w:t>
      </w:r>
      <w:proofErr w:type="spellEnd"/>
      <w:r w:rsidRPr="00155373">
        <w:rPr>
          <w:rFonts w:ascii="Andalus" w:hAnsi="Andalus" w:cs="Andalus"/>
          <w:b/>
          <w:bCs/>
          <w:rtl/>
          <w:lang w:bidi="ar-MA"/>
        </w:rPr>
        <w:t xml:space="preserve"> عنوان المحل المختار ...</w:t>
      </w:r>
      <w:r w:rsidRPr="00155373">
        <w:rPr>
          <w:rFonts w:ascii="Andalus" w:hAnsi="Andalus" w:cs="Andalus"/>
          <w:b/>
          <w:bCs/>
          <w:rtl/>
          <w:lang w:bidi="ar-MA"/>
        </w:rPr>
        <w:tab/>
        <w:t>..................</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المنخرط</w:t>
      </w:r>
      <w:proofErr w:type="gramEnd"/>
      <w:r w:rsidRPr="00155373">
        <w:rPr>
          <w:rFonts w:ascii="Andalus" w:hAnsi="Andalus" w:cs="Andalus"/>
          <w:b/>
          <w:bCs/>
          <w:rtl/>
          <w:lang w:bidi="ar-MA"/>
        </w:rPr>
        <w:t xml:space="preserve"> (ون</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في الصندوق الوطني للضمان الاجتماعي تحت رقم.......................................</w:t>
      </w:r>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المقيد</w:t>
      </w:r>
      <w:proofErr w:type="gramEnd"/>
      <w:r w:rsidRPr="00155373">
        <w:rPr>
          <w:rFonts w:ascii="Andalus" w:hAnsi="Andalus" w:cs="Andalus"/>
          <w:b/>
          <w:bCs/>
          <w:rtl/>
          <w:lang w:bidi="ar-MA"/>
        </w:rPr>
        <w:t>(ون</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في السجل التجاري ل....................................</w:t>
      </w:r>
      <w:proofErr w:type="spellStart"/>
      <w:r w:rsidRPr="00155373">
        <w:rPr>
          <w:rFonts w:ascii="Andalus" w:hAnsi="Andalus" w:cs="Andalus"/>
          <w:b/>
          <w:bCs/>
          <w:rtl/>
          <w:lang w:bidi="ar-MA"/>
        </w:rPr>
        <w:t>..</w:t>
      </w:r>
      <w:proofErr w:type="spellEnd"/>
      <w:r w:rsidRPr="00155373">
        <w:rPr>
          <w:rFonts w:ascii="Andalus" w:hAnsi="Andalus" w:cs="Andalus"/>
          <w:b/>
          <w:bCs/>
          <w:rtl/>
          <w:lang w:bidi="ar-MA"/>
        </w:rPr>
        <w:t>(</w:t>
      </w:r>
      <w:proofErr w:type="gramStart"/>
      <w:r w:rsidRPr="00155373">
        <w:rPr>
          <w:rFonts w:ascii="Andalus" w:hAnsi="Andalus" w:cs="Andalus"/>
          <w:b/>
          <w:bCs/>
          <w:rtl/>
          <w:lang w:bidi="ar-MA"/>
        </w:rPr>
        <w:t>المدينة</w:t>
      </w:r>
      <w:proofErr w:type="spellStart"/>
      <w:proofErr w:type="gramEnd"/>
      <w:r w:rsidRPr="00155373">
        <w:rPr>
          <w:rFonts w:ascii="Andalus" w:hAnsi="Andalus" w:cs="Andalus"/>
          <w:b/>
          <w:bCs/>
          <w:rtl/>
          <w:lang w:bidi="ar-MA"/>
        </w:rPr>
        <w:t>)</w:t>
      </w:r>
      <w:proofErr w:type="spellEnd"/>
      <w:r w:rsidRPr="00155373">
        <w:rPr>
          <w:rFonts w:ascii="Andalus" w:hAnsi="Andalus" w:cs="Andalus"/>
          <w:b/>
          <w:bCs/>
          <w:rtl/>
          <w:lang w:bidi="ar-MA"/>
        </w:rPr>
        <w:t xml:space="preserve"> تحت رقم......</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رقم الضريبة المهنية....................................................................................</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2</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roofErr w:type="gramStart"/>
      <w:r w:rsidRPr="00155373">
        <w:rPr>
          <w:rFonts w:ascii="Andalus" w:hAnsi="Andalus" w:cs="Andalus"/>
          <w:b/>
          <w:bCs/>
          <w:rtl/>
          <w:lang w:bidi="ar-MA"/>
        </w:rPr>
        <w:t>بالنسبة</w:t>
      </w:r>
      <w:proofErr w:type="gramEnd"/>
      <w:r w:rsidRPr="00155373">
        <w:rPr>
          <w:rFonts w:ascii="Andalus" w:hAnsi="Andalus" w:cs="Andalus"/>
          <w:b/>
          <w:bCs/>
          <w:rtl/>
          <w:lang w:bidi="ar-MA"/>
        </w:rPr>
        <w:t xml:space="preserve"> للأشخاص الاعتباريين:</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أنا</w:t>
      </w:r>
      <w:proofErr w:type="gramEnd"/>
      <w:r w:rsidRPr="00155373">
        <w:rPr>
          <w:rFonts w:ascii="Andalus" w:hAnsi="Andalus" w:cs="Andalus"/>
          <w:b/>
          <w:bCs/>
          <w:rtl/>
          <w:lang w:bidi="ar-MA"/>
        </w:rPr>
        <w:t>(نحن</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المتصرف</w:t>
      </w:r>
      <w:proofErr w:type="gramEnd"/>
      <w:r w:rsidRPr="00155373">
        <w:rPr>
          <w:rFonts w:ascii="Andalus" w:hAnsi="Andalus" w:cs="Andalus"/>
          <w:b/>
          <w:bCs/>
          <w:rtl/>
          <w:lang w:bidi="ar-MA"/>
        </w:rPr>
        <w:t xml:space="preserve"> (ون</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باسم ولحساب..................</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الاسم التجاري والشكل القانوني للشركة</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
    <w:p w:rsidR="0080209D" w:rsidRPr="00155373" w:rsidRDefault="0080209D" w:rsidP="0080209D">
      <w:pPr>
        <w:pStyle w:val="Sansinterligne"/>
        <w:bidi/>
        <w:rPr>
          <w:rFonts w:ascii="Andalus" w:hAnsi="Andalus" w:cs="Andalus"/>
          <w:b/>
          <w:bCs/>
          <w:rtl/>
          <w:lang w:bidi="ar-MA"/>
        </w:rPr>
      </w:pPr>
      <w:proofErr w:type="gramStart"/>
      <w:r w:rsidRPr="00155373">
        <w:rPr>
          <w:rFonts w:ascii="Andalus" w:hAnsi="Andalus" w:cs="Andalus"/>
          <w:b/>
          <w:bCs/>
          <w:rtl/>
          <w:lang w:bidi="ar-MA"/>
        </w:rPr>
        <w:t>رأسمالها</w:t>
      </w:r>
      <w:proofErr w:type="gramEnd"/>
      <w:r w:rsidRPr="00155373">
        <w:rPr>
          <w:rFonts w:ascii="Andalus" w:hAnsi="Andalus" w:cs="Andalus"/>
          <w:b/>
          <w:bCs/>
          <w:rtl/>
          <w:lang w:bidi="ar-MA"/>
        </w:rPr>
        <w:t>...................................................</w:t>
      </w:r>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عنوان المقر الاجتماعي للشركة .....................</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t>.....................................................................</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عنوان المحل المختار.......................................</w:t>
      </w:r>
      <w:r w:rsidRPr="00155373">
        <w:rPr>
          <w:rFonts w:ascii="Andalus" w:hAnsi="Andalus" w:cs="Andalus"/>
          <w:b/>
          <w:bCs/>
          <w:rtl/>
          <w:lang w:bidi="ar-MA"/>
        </w:rPr>
        <w:tab/>
        <w:t>.....................................................................</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المنخرطة في الصندوق الوطني للضمان </w:t>
      </w:r>
      <w:proofErr w:type="gramStart"/>
      <w:r w:rsidRPr="00155373">
        <w:rPr>
          <w:rFonts w:ascii="Andalus" w:hAnsi="Andalus" w:cs="Andalus"/>
          <w:b/>
          <w:bCs/>
          <w:rtl/>
          <w:lang w:bidi="ar-MA"/>
        </w:rPr>
        <w:t>الاجتماعي  تحت</w:t>
      </w:r>
      <w:proofErr w:type="gramEnd"/>
      <w:r w:rsidRPr="00155373">
        <w:rPr>
          <w:rFonts w:ascii="Andalus" w:hAnsi="Andalus" w:cs="Andalus"/>
          <w:b/>
          <w:bCs/>
          <w:rtl/>
          <w:lang w:bidi="ar-MA"/>
        </w:rPr>
        <w:t xml:space="preserve"> رقم......</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المقيدة في السجل التجاري ل.......................................(</w:t>
      </w:r>
      <w:proofErr w:type="gramStart"/>
      <w:r w:rsidRPr="00155373">
        <w:rPr>
          <w:rFonts w:ascii="Andalus" w:hAnsi="Andalus" w:cs="Andalus"/>
          <w:b/>
          <w:bCs/>
          <w:rtl/>
          <w:lang w:bidi="ar-MA"/>
        </w:rPr>
        <w:t>المدينة</w:t>
      </w:r>
      <w:proofErr w:type="spellStart"/>
      <w:proofErr w:type="gramEnd"/>
      <w:r w:rsidRPr="00155373">
        <w:rPr>
          <w:rFonts w:ascii="Andalus" w:hAnsi="Andalus" w:cs="Andalus"/>
          <w:b/>
          <w:bCs/>
          <w:rtl/>
          <w:lang w:bidi="ar-MA"/>
        </w:rPr>
        <w:t>)</w:t>
      </w:r>
      <w:proofErr w:type="spellEnd"/>
      <w:r w:rsidRPr="00155373">
        <w:rPr>
          <w:rFonts w:ascii="Andalus" w:hAnsi="Andalus" w:cs="Andalus"/>
          <w:b/>
          <w:bCs/>
          <w:rtl/>
          <w:lang w:bidi="ar-MA"/>
        </w:rPr>
        <w:t xml:space="preserve"> تحت عدد......</w:t>
      </w:r>
      <w:proofErr w:type="spellStart"/>
      <w:r w:rsidRPr="00155373">
        <w:rPr>
          <w:rFonts w:ascii="Andalus" w:hAnsi="Andalus" w:cs="Andalus"/>
          <w:b/>
          <w:bCs/>
          <w:rtl/>
          <w:lang w:bidi="ar-MA"/>
        </w:rPr>
        <w:t>.</w:t>
      </w:r>
      <w:proofErr w:type="spellEnd"/>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رقم الضريبة المهنية........................................................................</w:t>
      </w:r>
      <w:r w:rsidRPr="00155373">
        <w:rPr>
          <w:rFonts w:ascii="Andalus" w:hAnsi="Andalus" w:cs="Andalus"/>
          <w:b/>
          <w:bCs/>
          <w:rtl/>
          <w:lang w:bidi="ar-MA"/>
        </w:rPr>
        <w:tab/>
        <w:t>....................................</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بمقتضى السلطات المخولة إلي: </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وبعد الاطلاع على ملف (طلب العروض</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المتعلق بالأعمال المحددة في الموضوع من الجزء </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أ </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roofErr w:type="spellStart"/>
      <w:r w:rsidRPr="00155373">
        <w:rPr>
          <w:rFonts w:ascii="Andalus" w:hAnsi="Andalus" w:cs="Andalus"/>
          <w:b/>
          <w:bCs/>
          <w:rtl/>
          <w:lang w:bidi="ar-MA"/>
        </w:rPr>
        <w:t>أعلاه,</w:t>
      </w:r>
      <w:proofErr w:type="spellEnd"/>
      <w:r w:rsidRPr="00155373">
        <w:rPr>
          <w:rFonts w:ascii="Andalus" w:hAnsi="Andalus" w:cs="Andalus"/>
          <w:b/>
          <w:bCs/>
          <w:rtl/>
          <w:lang w:bidi="ar-MA"/>
        </w:rPr>
        <w:t xml:space="preserve"> وبعد تقديم من وجهة نظري وتحت مسؤوليتي طبيعة والصعوبات التي تنطوي عليها هذه الأعمال:</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1</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roofErr w:type="spellStart"/>
      <w:proofErr w:type="gramStart"/>
      <w:r w:rsidRPr="00155373">
        <w:rPr>
          <w:rFonts w:ascii="Andalus" w:hAnsi="Andalus" w:cs="Andalus"/>
          <w:b/>
          <w:bCs/>
          <w:rtl/>
          <w:lang w:bidi="ar-MA"/>
        </w:rPr>
        <w:t>أسلم</w:t>
      </w:r>
      <w:proofErr w:type="gramEnd"/>
      <w:r w:rsidRPr="00155373">
        <w:rPr>
          <w:rFonts w:ascii="Andalus" w:hAnsi="Andalus" w:cs="Andalus"/>
          <w:b/>
          <w:bCs/>
          <w:rtl/>
          <w:lang w:bidi="ar-MA"/>
        </w:rPr>
        <w:t>,</w:t>
      </w:r>
      <w:proofErr w:type="spellEnd"/>
      <w:r w:rsidRPr="00155373">
        <w:rPr>
          <w:rFonts w:ascii="Andalus" w:hAnsi="Andalus" w:cs="Andalus"/>
          <w:b/>
          <w:bCs/>
          <w:rtl/>
          <w:lang w:bidi="ar-MA"/>
        </w:rPr>
        <w:t xml:space="preserve"> حاملا لتوقيعي جدول الأثمان أو البيان التقديري المفصل أو تحليل المبلغ الإجمالي مهيئا طبقا للنماذج الواردة في (ملف طلب العروض</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2</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ألتزم بتنفيذ الأعمال المذكورة طبقا لدفتر الشروط الخاصة مقابل الأثمان التي وضعتها بنفسي والتي تبرز </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spacing w:line="360" w:lineRule="auto"/>
        <w:rPr>
          <w:rFonts w:ascii="Andalus" w:hAnsi="Andalus" w:cs="Andalus"/>
          <w:b/>
          <w:bCs/>
          <w:rtl/>
          <w:lang w:bidi="ar-MA"/>
        </w:rPr>
      </w:pP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مبلغ الحد الادنى  السنوي ............................................................................................................................................................</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spacing w:line="360" w:lineRule="auto"/>
        <w:rPr>
          <w:rFonts w:ascii="Andalus" w:hAnsi="Andalus" w:cs="Andalus"/>
          <w:b/>
          <w:bCs/>
          <w:rtl/>
          <w:lang w:bidi="ar-MA"/>
        </w:rPr>
      </w:pPr>
      <w:r w:rsidRPr="00155373">
        <w:rPr>
          <w:rFonts w:ascii="Andalus" w:hAnsi="Andalus" w:cs="Andalus"/>
          <w:b/>
          <w:bCs/>
          <w:rtl/>
          <w:lang w:bidi="ar-MA"/>
        </w:rPr>
        <w:t>..............................................................................................................................</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w:t>
      </w:r>
      <w:proofErr w:type="gramStart"/>
      <w:r w:rsidRPr="00155373">
        <w:rPr>
          <w:rFonts w:ascii="Andalus" w:hAnsi="Andalus" w:cs="Andalus"/>
          <w:b/>
          <w:bCs/>
          <w:rtl/>
          <w:lang w:bidi="ar-MA"/>
        </w:rPr>
        <w:t>بالحروف</w:t>
      </w:r>
      <w:proofErr w:type="gramEnd"/>
      <w:r w:rsidRPr="00155373">
        <w:rPr>
          <w:rFonts w:ascii="Andalus" w:hAnsi="Andalus" w:cs="Andalus"/>
          <w:b/>
          <w:bCs/>
          <w:rtl/>
          <w:lang w:bidi="ar-MA"/>
        </w:rPr>
        <w:t xml:space="preserve"> والأرقام</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تتحرر الجماعة الترابية  </w:t>
      </w:r>
      <w:proofErr w:type="spellStart"/>
      <w:r w:rsidRPr="00155373">
        <w:rPr>
          <w:rFonts w:ascii="Andalus" w:hAnsi="Andalus" w:cs="Andalus"/>
          <w:b/>
          <w:bCs/>
          <w:rtl/>
          <w:lang w:bidi="ar-MA"/>
        </w:rPr>
        <w:t>لازيلال</w:t>
      </w:r>
      <w:proofErr w:type="spellEnd"/>
      <w:r w:rsidRPr="00155373">
        <w:rPr>
          <w:rFonts w:ascii="Andalus" w:hAnsi="Andalus" w:cs="Andalus"/>
          <w:b/>
          <w:bCs/>
          <w:rtl/>
          <w:lang w:bidi="ar-MA"/>
        </w:rPr>
        <w:t xml:space="preserve">   من المبالغ المستحقة عليها بتحويل الاعتماد المطابق إلى الحساب</w:t>
      </w:r>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بالخزينة العامة أو البنكي أو البريدي</w:t>
      </w:r>
      <w:proofErr w:type="spellStart"/>
      <w:r w:rsidRPr="00155373">
        <w:rPr>
          <w:rFonts w:ascii="Andalus" w:hAnsi="Andalus" w:cs="Andalus"/>
          <w:b/>
          <w:bCs/>
          <w:rtl/>
          <w:lang w:bidi="ar-MA"/>
        </w:rPr>
        <w:t>)</w:t>
      </w:r>
      <w:proofErr w:type="spellEnd"/>
      <w:r w:rsidRPr="00155373">
        <w:rPr>
          <w:rFonts w:ascii="Andalus" w:hAnsi="Andalus" w:cs="Andalus"/>
          <w:b/>
          <w:bCs/>
          <w:rtl/>
          <w:lang w:bidi="ar-MA"/>
        </w:rPr>
        <w:t>(1</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المفتوح باسمي (أو باسم الشركة</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ل.....................................................................</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(المدينة</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تحت بيان الهوية البنكية رقم...............................................................</w:t>
      </w:r>
      <w:proofErr w:type="spellStart"/>
      <w:r w:rsidRPr="00155373">
        <w:rPr>
          <w:rFonts w:ascii="Andalus" w:hAnsi="Andalus" w:cs="Andalus"/>
          <w:b/>
          <w:bCs/>
          <w:rtl/>
          <w:lang w:bidi="ar-MA"/>
        </w:rPr>
        <w:t>.</w:t>
      </w:r>
      <w:proofErr w:type="spellEnd"/>
    </w:p>
    <w:p w:rsidR="0080209D" w:rsidRPr="00155373" w:rsidRDefault="0080209D" w:rsidP="0080209D">
      <w:pPr>
        <w:pStyle w:val="Sansinterligne"/>
        <w:bidi/>
        <w:rPr>
          <w:rFonts w:ascii="Andalus" w:hAnsi="Andalus" w:cs="Andalus"/>
          <w:b/>
          <w:bCs/>
          <w:rtl/>
          <w:lang w:bidi="ar-MA"/>
        </w:rPr>
      </w:pPr>
      <w:r w:rsidRPr="00155373">
        <w:rPr>
          <w:rFonts w:ascii="Andalus" w:hAnsi="Andalus" w:cs="Andalus"/>
          <w:b/>
          <w:bCs/>
          <w:rtl/>
          <w:lang w:bidi="ar-MA"/>
        </w:rPr>
        <w:t xml:space="preserve">                                                                              حرر ب ...............</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في </w:t>
      </w:r>
      <w:proofErr w:type="spellStart"/>
      <w:r w:rsidRPr="00155373">
        <w:rPr>
          <w:rFonts w:ascii="Andalus" w:hAnsi="Andalus" w:cs="Andalus"/>
          <w:b/>
          <w:bCs/>
          <w:rtl/>
          <w:lang w:bidi="ar-MA"/>
        </w:rPr>
        <w:t>:</w:t>
      </w:r>
      <w:proofErr w:type="spellEnd"/>
      <w:r w:rsidRPr="00155373">
        <w:rPr>
          <w:rFonts w:ascii="Andalus" w:hAnsi="Andalus" w:cs="Andalus"/>
          <w:b/>
          <w:bCs/>
          <w:rtl/>
          <w:lang w:bidi="ar-MA"/>
        </w:rPr>
        <w:t xml:space="preserve"> ..............................                                                                                                                                                                    </w:t>
      </w:r>
    </w:p>
    <w:p w:rsidR="0080209D" w:rsidRPr="00155373" w:rsidRDefault="0080209D" w:rsidP="0080209D">
      <w:pPr>
        <w:pStyle w:val="Sansinterligne"/>
        <w:bidi/>
        <w:rPr>
          <w:rFonts w:ascii="Andalus" w:hAnsi="Andalus" w:cs="Andalus"/>
          <w:b/>
          <w:bCs/>
          <w:rtl/>
          <w:lang w:bidi="ar-MA"/>
        </w:rPr>
      </w:pPr>
    </w:p>
    <w:p w:rsidR="0080209D" w:rsidRDefault="0080209D" w:rsidP="0080209D">
      <w:pPr>
        <w:pStyle w:val="Sansinterligne"/>
        <w:bidi/>
        <w:rPr>
          <w:rFonts w:ascii="Andalus" w:hAnsi="Andalus" w:cs="Andalus"/>
          <w:rtl/>
          <w:lang w:bidi="ar-MA"/>
        </w:rPr>
      </w:pPr>
    </w:p>
    <w:p w:rsidR="0080209D" w:rsidRDefault="0080209D" w:rsidP="0080209D">
      <w:pPr>
        <w:pStyle w:val="Sansinterligne"/>
        <w:bidi/>
        <w:rPr>
          <w:rFonts w:ascii="Andalus" w:hAnsi="Andalus" w:cs="Andalus"/>
          <w:rtl/>
          <w:lang w:bidi="ar-MA"/>
        </w:rPr>
      </w:pPr>
    </w:p>
    <w:p w:rsidR="0080209D" w:rsidRDefault="0080209D" w:rsidP="0080209D">
      <w:pPr>
        <w:pStyle w:val="Sansinterligne"/>
        <w:bidi/>
        <w:rPr>
          <w:rFonts w:ascii="Andalus" w:hAnsi="Andalus" w:cs="Andalus"/>
          <w:rtl/>
          <w:lang w:bidi="ar-MA"/>
        </w:rPr>
      </w:pPr>
    </w:p>
    <w:p w:rsidR="0080209D" w:rsidRPr="00155373" w:rsidRDefault="0080209D" w:rsidP="0080209D">
      <w:pPr>
        <w:pStyle w:val="Sansinterligne"/>
        <w:bidi/>
        <w:rPr>
          <w:rFonts w:ascii="Andalus" w:hAnsi="Andalus" w:cs="Andalus"/>
          <w:rtl/>
          <w:lang w:bidi="ar-MA"/>
        </w:rPr>
      </w:pPr>
    </w:p>
    <w:p w:rsidR="0080209D" w:rsidRPr="00C16638" w:rsidRDefault="0080209D" w:rsidP="0080209D">
      <w:pPr>
        <w:bidi/>
        <w:jc w:val="center"/>
        <w:rPr>
          <w:rStyle w:val="lev"/>
          <w:sz w:val="44"/>
          <w:szCs w:val="44"/>
          <w:u w:val="single"/>
          <w:rtl/>
        </w:rPr>
      </w:pPr>
      <w:bookmarkStart w:id="0" w:name="_GoBack"/>
      <w:proofErr w:type="gramStart"/>
      <w:r w:rsidRPr="00C16638">
        <w:rPr>
          <w:rStyle w:val="lev"/>
          <w:rFonts w:ascii="Andalus" w:hAnsi="Andalus" w:cs="Andalus"/>
          <w:sz w:val="44"/>
          <w:szCs w:val="44"/>
          <w:u w:val="single"/>
          <w:rtl/>
        </w:rPr>
        <w:lastRenderedPageBreak/>
        <w:t>تصريح</w:t>
      </w:r>
      <w:proofErr w:type="gramEnd"/>
      <w:r w:rsidRPr="00C16638">
        <w:rPr>
          <w:rStyle w:val="lev"/>
          <w:rFonts w:ascii="Andalus" w:hAnsi="Andalus" w:cs="Andalus"/>
          <w:sz w:val="44"/>
          <w:szCs w:val="44"/>
          <w:u w:val="single"/>
          <w:rtl/>
        </w:rPr>
        <w:t xml:space="preserve"> بالشرف</w:t>
      </w:r>
    </w:p>
    <w:bookmarkEnd w:id="0"/>
    <w:p w:rsidR="0080209D" w:rsidRPr="00C16638" w:rsidRDefault="0080209D" w:rsidP="0080209D">
      <w:pPr>
        <w:pStyle w:val="Sansinterligne"/>
        <w:bidi/>
        <w:rPr>
          <w:rStyle w:val="lev"/>
          <w:rFonts w:ascii="Andalus" w:hAnsi="Andalus" w:cs="Andalus"/>
          <w:sz w:val="18"/>
          <w:szCs w:val="18"/>
        </w:rPr>
      </w:pPr>
      <w:r w:rsidRPr="00C16638">
        <w:rPr>
          <w:rStyle w:val="lev"/>
          <w:rFonts w:ascii="Andalus" w:hAnsi="Andalus" w:cs="Andalus"/>
          <w:sz w:val="18"/>
          <w:szCs w:val="18"/>
          <w:rtl/>
        </w:rPr>
        <w:t xml:space="preserve">طريقة </w:t>
      </w:r>
      <w:proofErr w:type="spellStart"/>
      <w:r w:rsidRPr="00C16638">
        <w:rPr>
          <w:rStyle w:val="lev"/>
          <w:rFonts w:ascii="Andalus" w:hAnsi="Andalus" w:cs="Andalus"/>
          <w:sz w:val="18"/>
          <w:szCs w:val="18"/>
          <w:rtl/>
        </w:rPr>
        <w:t>الإبرام:</w:t>
      </w:r>
      <w:proofErr w:type="spellEnd"/>
      <w:r w:rsidRPr="00C16638">
        <w:rPr>
          <w:rStyle w:val="lev"/>
          <w:rFonts w:ascii="Andalus" w:hAnsi="Andalus" w:cs="Andalus"/>
          <w:sz w:val="18"/>
          <w:szCs w:val="18"/>
          <w:rtl/>
        </w:rPr>
        <w:t xml:space="preserve">  طلب عروض أثمان مفتوح رقم   0</w:t>
      </w:r>
      <w:r>
        <w:rPr>
          <w:rStyle w:val="lev"/>
          <w:rFonts w:ascii="Andalus" w:hAnsi="Andalus" w:cs="Andalus" w:hint="cs"/>
          <w:sz w:val="18"/>
          <w:szCs w:val="18"/>
          <w:rtl/>
        </w:rPr>
        <w:t>9</w:t>
      </w:r>
      <w:r w:rsidRPr="00C16638">
        <w:rPr>
          <w:rStyle w:val="lev"/>
          <w:rFonts w:ascii="Andalus" w:hAnsi="Andalus" w:cs="Andalus"/>
          <w:sz w:val="18"/>
          <w:szCs w:val="18"/>
          <w:rtl/>
        </w:rPr>
        <w:t xml:space="preserve">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2022 /ج أ  بتاريخ  </w:t>
      </w:r>
      <w:r>
        <w:rPr>
          <w:rStyle w:val="lev"/>
          <w:rFonts w:ascii="Andalus" w:hAnsi="Andalus" w:cs="Andalus" w:hint="cs"/>
          <w:sz w:val="18"/>
          <w:szCs w:val="18"/>
          <w:rtl/>
        </w:rPr>
        <w:t xml:space="preserve">11 </w:t>
      </w:r>
      <w:proofErr w:type="spellStart"/>
      <w:r>
        <w:rPr>
          <w:rStyle w:val="lev"/>
          <w:rFonts w:ascii="Andalus" w:hAnsi="Andalus" w:cs="Andalus" w:hint="cs"/>
          <w:sz w:val="18"/>
          <w:szCs w:val="18"/>
          <w:rtl/>
        </w:rPr>
        <w:t>ماي</w:t>
      </w:r>
      <w:proofErr w:type="spellEnd"/>
      <w:r>
        <w:rPr>
          <w:rStyle w:val="lev"/>
          <w:rFonts w:ascii="Andalus" w:hAnsi="Andalus" w:cs="Andalus" w:hint="cs"/>
          <w:sz w:val="18"/>
          <w:szCs w:val="18"/>
          <w:rtl/>
        </w:rPr>
        <w:t xml:space="preserve"> 2022 </w:t>
      </w:r>
    </w:p>
    <w:p w:rsidR="0080209D" w:rsidRDefault="0080209D" w:rsidP="0080209D">
      <w:pPr>
        <w:pStyle w:val="Sansinterligne"/>
        <w:bidi/>
        <w:rPr>
          <w:rFonts w:ascii="Andalus" w:hAnsi="Andalus" w:cs="Andalus"/>
          <w:b/>
          <w:bCs/>
          <w:sz w:val="32"/>
          <w:szCs w:val="32"/>
          <w:rtl/>
        </w:rPr>
      </w:pPr>
      <w:r w:rsidRPr="00C16638">
        <w:rPr>
          <w:rStyle w:val="lev"/>
          <w:rFonts w:ascii="Andalus" w:hAnsi="Andalus" w:cs="Andalus"/>
          <w:sz w:val="18"/>
          <w:szCs w:val="18"/>
          <w:rtl/>
        </w:rPr>
        <w:t>موضوع الصفقة</w:t>
      </w:r>
      <w:r>
        <w:rPr>
          <w:rStyle w:val="lev"/>
          <w:rFonts w:ascii="Andalus" w:hAnsi="Andalus" w:cs="Andalus" w:hint="cs"/>
          <w:sz w:val="18"/>
          <w:szCs w:val="18"/>
          <w:rtl/>
        </w:rPr>
        <w:t xml:space="preserve"> </w:t>
      </w:r>
      <w:proofErr w:type="spellStart"/>
      <w:r>
        <w:rPr>
          <w:rStyle w:val="lev"/>
          <w:rFonts w:ascii="Andalus" w:hAnsi="Andalus" w:cs="Andalus" w:hint="cs"/>
          <w:sz w:val="18"/>
          <w:szCs w:val="18"/>
          <w:rtl/>
        </w:rPr>
        <w:t>:</w:t>
      </w:r>
      <w:proofErr w:type="spellEnd"/>
      <w:r>
        <w:rPr>
          <w:rStyle w:val="lev"/>
          <w:rFonts w:ascii="Andalus" w:hAnsi="Andalus" w:cs="Andalus" w:hint="cs"/>
          <w:sz w:val="18"/>
          <w:szCs w:val="18"/>
          <w:rtl/>
        </w:rPr>
        <w:t xml:space="preserve">  </w:t>
      </w:r>
      <w:r w:rsidRPr="00861D6D">
        <w:rPr>
          <w:rFonts w:ascii="Andalus" w:hAnsi="Andalus" w:cs="Andalus" w:hint="cs"/>
          <w:b/>
          <w:bCs/>
          <w:sz w:val="32"/>
          <w:szCs w:val="32"/>
          <w:rtl/>
        </w:rPr>
        <w:t xml:space="preserve">منح حق امتياز تدبير مرفق نقل المرضى والجرحى بجماعة </w:t>
      </w:r>
      <w:proofErr w:type="spellStart"/>
      <w:r w:rsidRPr="00861D6D">
        <w:rPr>
          <w:rFonts w:ascii="Andalus" w:hAnsi="Andalus" w:cs="Andalus" w:hint="cs"/>
          <w:b/>
          <w:bCs/>
          <w:sz w:val="32"/>
          <w:szCs w:val="32"/>
          <w:rtl/>
        </w:rPr>
        <w:t>ازيلال</w:t>
      </w:r>
      <w:proofErr w:type="spellEnd"/>
      <w:r w:rsidRPr="00861D6D">
        <w:rPr>
          <w:rFonts w:ascii="Andalus" w:hAnsi="Andalus" w:cs="Andalus" w:hint="cs"/>
          <w:b/>
          <w:bCs/>
          <w:sz w:val="32"/>
          <w:szCs w:val="32"/>
          <w:rtl/>
        </w:rPr>
        <w:t>.</w:t>
      </w:r>
    </w:p>
    <w:p w:rsidR="0080209D" w:rsidRPr="00C16638" w:rsidRDefault="0080209D" w:rsidP="0080209D">
      <w:pPr>
        <w:pStyle w:val="Sansinterligne"/>
        <w:bidi/>
        <w:rPr>
          <w:rStyle w:val="lev"/>
          <w:rFonts w:ascii="Andalus" w:hAnsi="Andalus" w:cs="Andalus"/>
          <w:sz w:val="18"/>
          <w:szCs w:val="18"/>
          <w:rtl/>
        </w:rPr>
      </w:pP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w:t>
      </w:r>
      <w:proofErr w:type="gramStart"/>
      <w:r w:rsidRPr="00C16638">
        <w:rPr>
          <w:rStyle w:val="lev"/>
          <w:rFonts w:ascii="Andalus" w:hAnsi="Andalus" w:cs="Andalus"/>
          <w:sz w:val="18"/>
          <w:szCs w:val="18"/>
          <w:rtl/>
        </w:rPr>
        <w:t>بالنسبة</w:t>
      </w:r>
      <w:proofErr w:type="gramEnd"/>
      <w:r w:rsidRPr="00C16638">
        <w:rPr>
          <w:rStyle w:val="lev"/>
          <w:rFonts w:ascii="Andalus" w:hAnsi="Andalus" w:cs="Andalus"/>
          <w:sz w:val="18"/>
          <w:szCs w:val="18"/>
          <w:rtl/>
        </w:rPr>
        <w:t xml:space="preserve"> للأشخاص الذاتيين:</w:t>
      </w:r>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أنا الموقع أسفله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w:t>
      </w:r>
      <w:proofErr w:type="gramStart"/>
      <w:r w:rsidRPr="00C16638">
        <w:rPr>
          <w:rStyle w:val="lev"/>
          <w:rFonts w:ascii="Andalus" w:hAnsi="Andalus" w:cs="Andalus"/>
          <w:sz w:val="18"/>
          <w:szCs w:val="18"/>
          <w:rtl/>
        </w:rPr>
        <w:t>الاسم</w:t>
      </w:r>
      <w:proofErr w:type="gramEnd"/>
      <w:r w:rsidRPr="00C16638">
        <w:rPr>
          <w:rStyle w:val="lev"/>
          <w:rFonts w:ascii="Andalus" w:hAnsi="Andalus" w:cs="Andalus"/>
          <w:sz w:val="18"/>
          <w:szCs w:val="18"/>
          <w:rtl/>
        </w:rPr>
        <w:t xml:space="preserve"> الشخصي والعائلي والصفة</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الهاتف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رقم الفاكس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العن</w:t>
      </w:r>
      <w:proofErr w:type="gramStart"/>
      <w:r w:rsidRPr="00C16638">
        <w:rPr>
          <w:rStyle w:val="lev"/>
          <w:rFonts w:ascii="Andalus" w:hAnsi="Andalus" w:cs="Andalus"/>
          <w:sz w:val="18"/>
          <w:szCs w:val="18"/>
          <w:rtl/>
        </w:rPr>
        <w:t>وان الإلكترو</w:t>
      </w:r>
      <w:proofErr w:type="gramEnd"/>
      <w:r w:rsidRPr="00C16638">
        <w:rPr>
          <w:rStyle w:val="lev"/>
          <w:rFonts w:ascii="Andalus" w:hAnsi="Andalus" w:cs="Andalus"/>
          <w:sz w:val="18"/>
          <w:szCs w:val="18"/>
          <w:rtl/>
        </w:rPr>
        <w:t>ني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ab/>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المتصرف باسمي الشخصي ولحسابي الخاص،</w:t>
      </w:r>
    </w:p>
    <w:p w:rsidR="0080209D" w:rsidRPr="00C16638" w:rsidRDefault="0080209D" w:rsidP="0080209D">
      <w:pPr>
        <w:pStyle w:val="Sansinterligne"/>
        <w:bidi/>
        <w:rPr>
          <w:rStyle w:val="lev"/>
          <w:rFonts w:ascii="Andalus" w:hAnsi="Andalus" w:cs="Andalus"/>
          <w:sz w:val="18"/>
          <w:szCs w:val="18"/>
        </w:rPr>
      </w:pPr>
      <w:r w:rsidRPr="00C16638">
        <w:rPr>
          <w:rStyle w:val="lev"/>
          <w:rFonts w:ascii="Andalus" w:hAnsi="Andalus" w:cs="Andalus"/>
          <w:sz w:val="18"/>
          <w:szCs w:val="18"/>
          <w:rtl/>
        </w:rPr>
        <w:t>عنوان المحل المختار...............................................................................................................</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ab/>
        <w:t>..................</w:t>
      </w:r>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 xml:space="preserve">المنخرط في الصندوق الوطني للضمان الاجتماعي </w:t>
      </w:r>
      <w:proofErr w:type="gramStart"/>
      <w:r w:rsidRPr="00C16638">
        <w:rPr>
          <w:rStyle w:val="lev"/>
          <w:rFonts w:ascii="Andalus" w:hAnsi="Andalus" w:cs="Andalus"/>
          <w:sz w:val="18"/>
          <w:szCs w:val="18"/>
          <w:rtl/>
        </w:rPr>
        <w:t>تحت</w:t>
      </w:r>
      <w:proofErr w:type="gramEnd"/>
      <w:r w:rsidRPr="00C16638">
        <w:rPr>
          <w:rStyle w:val="lev"/>
          <w:rFonts w:ascii="Andalus" w:hAnsi="Andalus" w:cs="Andalus"/>
          <w:sz w:val="18"/>
          <w:szCs w:val="18"/>
          <w:rtl/>
        </w:rPr>
        <w:t xml:space="preserve"> رقم...................................................................................................</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المقيد في السجل التجاري ل ...................................................(</w:t>
      </w:r>
      <w:proofErr w:type="gramStart"/>
      <w:r w:rsidRPr="00C16638">
        <w:rPr>
          <w:rStyle w:val="lev"/>
          <w:rFonts w:ascii="Andalus" w:hAnsi="Andalus" w:cs="Andalus"/>
          <w:sz w:val="18"/>
          <w:szCs w:val="18"/>
          <w:rtl/>
        </w:rPr>
        <w:t>المدينة</w:t>
      </w:r>
      <w:proofErr w:type="spellStart"/>
      <w:proofErr w:type="gramEnd"/>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تحت رقم..................................................................</w:t>
      </w:r>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الضريبة المهنية.............................................................................................................................................(1</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بيان الهوية البنكية.............................................................................................................................................</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 xml:space="preserve">2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w:t>
      </w:r>
      <w:proofErr w:type="gramStart"/>
      <w:r w:rsidRPr="00C16638">
        <w:rPr>
          <w:rStyle w:val="lev"/>
          <w:rFonts w:ascii="Andalus" w:hAnsi="Andalus" w:cs="Andalus"/>
          <w:sz w:val="18"/>
          <w:szCs w:val="18"/>
          <w:rtl/>
        </w:rPr>
        <w:t>بالنسبة</w:t>
      </w:r>
      <w:proofErr w:type="gramEnd"/>
      <w:r w:rsidRPr="00C16638">
        <w:rPr>
          <w:rStyle w:val="lev"/>
          <w:rFonts w:ascii="Andalus" w:hAnsi="Andalus" w:cs="Andalus"/>
          <w:sz w:val="18"/>
          <w:szCs w:val="18"/>
          <w:rtl/>
        </w:rPr>
        <w:t xml:space="preserve"> للأشخاص الاعتباريين:</w:t>
      </w:r>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أنا الموقع أسفله.............................................................................................</w:t>
      </w:r>
      <w:r w:rsidRPr="00C16638">
        <w:rPr>
          <w:rStyle w:val="lev"/>
          <w:rFonts w:ascii="Andalus" w:hAnsi="Andalus" w:cs="Andalus"/>
          <w:sz w:val="18"/>
          <w:szCs w:val="18"/>
          <w:rtl/>
        </w:rPr>
        <w:tab/>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(الاسم الشخصي والعائلي والصفة داخل المقاولة</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الهاتف ............................................. رقم الفاكس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العنوا</w:t>
      </w:r>
      <w:proofErr w:type="gramStart"/>
      <w:r w:rsidRPr="00C16638">
        <w:rPr>
          <w:rStyle w:val="lev"/>
          <w:rFonts w:ascii="Andalus" w:hAnsi="Andalus" w:cs="Andalus"/>
          <w:sz w:val="18"/>
          <w:szCs w:val="18"/>
          <w:rtl/>
        </w:rPr>
        <w:t>ن الإلكتروني</w:t>
      </w:r>
      <w:proofErr w:type="gramEnd"/>
      <w:r w:rsidRPr="00C16638">
        <w:rPr>
          <w:rStyle w:val="lev"/>
          <w:rFonts w:ascii="Andalus" w:hAnsi="Andalus" w:cs="Andalus"/>
          <w:sz w:val="18"/>
          <w:szCs w:val="18"/>
          <w:rtl/>
        </w:rPr>
        <w:t xml:space="preserve"> ..............................</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المتصرف باسم ولحساب...........................................................................</w:t>
      </w:r>
      <w:r w:rsidRPr="00C16638">
        <w:rPr>
          <w:rStyle w:val="lev"/>
          <w:rFonts w:ascii="Andalus" w:hAnsi="Andalus" w:cs="Andalus"/>
          <w:sz w:val="18"/>
          <w:szCs w:val="18"/>
          <w:rtl/>
        </w:rPr>
        <w:tab/>
        <w:t>...</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(العنوان الاجتماعي والشكل القانوني للشركة</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proofErr w:type="gramStart"/>
      <w:r w:rsidRPr="00C16638">
        <w:rPr>
          <w:rStyle w:val="lev"/>
          <w:rFonts w:ascii="Andalus" w:hAnsi="Andalus" w:cs="Andalus"/>
          <w:sz w:val="18"/>
          <w:szCs w:val="18"/>
          <w:rtl/>
        </w:rPr>
        <w:t>رأسمالها</w:t>
      </w:r>
      <w:proofErr w:type="gramEnd"/>
      <w:r w:rsidRPr="00C16638">
        <w:rPr>
          <w:rStyle w:val="lev"/>
          <w:rFonts w:ascii="Andalus" w:hAnsi="Andalus" w:cs="Andalus"/>
          <w:sz w:val="18"/>
          <w:szCs w:val="18"/>
          <w:rtl/>
        </w:rPr>
        <w:t>.........................................................................................................................................................</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عنوان المقر الاجتماعي للشركة..............................................................................................................................</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عنوان المحل المختار.............................................................................................................................................</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المنخرطة في الصندوق الوطني للضمان الاجتماعي ت</w:t>
      </w:r>
      <w:proofErr w:type="gramStart"/>
      <w:r w:rsidRPr="00C16638">
        <w:rPr>
          <w:rStyle w:val="lev"/>
          <w:rFonts w:ascii="Andalus" w:hAnsi="Andalus" w:cs="Andalus"/>
          <w:sz w:val="18"/>
          <w:szCs w:val="18"/>
          <w:rtl/>
        </w:rPr>
        <w:t>حت رق</w:t>
      </w:r>
      <w:proofErr w:type="gramEnd"/>
      <w:r w:rsidRPr="00C16638">
        <w:rPr>
          <w:rStyle w:val="lev"/>
          <w:rFonts w:ascii="Andalus" w:hAnsi="Andalus" w:cs="Andalus"/>
          <w:sz w:val="18"/>
          <w:szCs w:val="18"/>
          <w:rtl/>
        </w:rPr>
        <w:t>م ...................................................................................................</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المقيدة في السجل التجاري ل............................................................</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w:t>
      </w:r>
      <w:proofErr w:type="gramStart"/>
      <w:r w:rsidRPr="00C16638">
        <w:rPr>
          <w:rStyle w:val="lev"/>
          <w:rFonts w:ascii="Andalus" w:hAnsi="Andalus" w:cs="Andalus"/>
          <w:sz w:val="18"/>
          <w:szCs w:val="18"/>
          <w:rtl/>
        </w:rPr>
        <w:t>المدينة</w:t>
      </w:r>
      <w:proofErr w:type="spellStart"/>
      <w:proofErr w:type="gramEnd"/>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تحت رقم................................................</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الضريبة المهنية................................................................................................................................................</w:t>
      </w:r>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رقم بيان الهوية البنكية.............................................................................................................................................</w:t>
      </w:r>
      <w:r w:rsidRPr="00C16638">
        <w:rPr>
          <w:rStyle w:val="lev"/>
          <w:rFonts w:ascii="Andalus" w:hAnsi="Andalus" w:cs="Andalus"/>
          <w:sz w:val="18"/>
          <w:szCs w:val="18"/>
          <w:rtl/>
        </w:rPr>
        <w:tab/>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tl/>
        </w:rPr>
      </w:pPr>
      <w:r w:rsidRPr="00C16638">
        <w:rPr>
          <w:rStyle w:val="lev"/>
          <w:rFonts w:ascii="Andalus" w:hAnsi="Andalus" w:cs="Andalus"/>
          <w:sz w:val="18"/>
          <w:szCs w:val="18"/>
          <w:rtl/>
        </w:rPr>
        <w:t>بمقتضى السلطات المخولة إلي:</w:t>
      </w:r>
    </w:p>
    <w:p w:rsidR="0080209D" w:rsidRPr="00C16638" w:rsidRDefault="0080209D" w:rsidP="0080209D">
      <w:pPr>
        <w:pStyle w:val="Sansinterligne"/>
        <w:bidi/>
        <w:rPr>
          <w:rStyle w:val="lev"/>
          <w:rFonts w:ascii="Andalus" w:hAnsi="Andalus" w:cs="Andalus"/>
          <w:sz w:val="18"/>
          <w:szCs w:val="18"/>
          <w:rtl/>
        </w:rPr>
      </w:pPr>
      <w:proofErr w:type="gramStart"/>
      <w:r w:rsidRPr="00C16638">
        <w:rPr>
          <w:rStyle w:val="lev"/>
          <w:rFonts w:ascii="Andalus" w:hAnsi="Andalus" w:cs="Andalus"/>
          <w:sz w:val="18"/>
          <w:szCs w:val="18"/>
          <w:rtl/>
        </w:rPr>
        <w:t>أصرح</w:t>
      </w:r>
      <w:proofErr w:type="gramEnd"/>
      <w:r w:rsidRPr="00C16638">
        <w:rPr>
          <w:rStyle w:val="lev"/>
          <w:rFonts w:ascii="Andalus" w:hAnsi="Andalus" w:cs="Andalus"/>
          <w:sz w:val="18"/>
          <w:szCs w:val="18"/>
          <w:rtl/>
        </w:rPr>
        <w:t xml:space="preserve"> بشرفي أنني:</w:t>
      </w:r>
    </w:p>
    <w:p w:rsidR="0080209D" w:rsidRPr="00C16638" w:rsidRDefault="0080209D" w:rsidP="0080209D">
      <w:pPr>
        <w:pStyle w:val="Sansinterligne"/>
        <w:bidi/>
        <w:rPr>
          <w:rStyle w:val="lev"/>
          <w:rFonts w:ascii="Andalus" w:hAnsi="Andalus" w:cs="Andalus"/>
          <w:sz w:val="18"/>
          <w:szCs w:val="18"/>
          <w:rtl/>
        </w:rPr>
      </w:pP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ألتزم </w:t>
      </w:r>
      <w:proofErr w:type="spellStart"/>
      <w:r w:rsidRPr="00C16638">
        <w:rPr>
          <w:rStyle w:val="lev"/>
          <w:rFonts w:ascii="Andalus" w:hAnsi="Andalus" w:cs="Andalus"/>
          <w:sz w:val="18"/>
          <w:szCs w:val="18"/>
          <w:rtl/>
        </w:rPr>
        <w:t>بتغطية،</w:t>
      </w:r>
      <w:proofErr w:type="spellEnd"/>
      <w:r w:rsidRPr="00C16638">
        <w:rPr>
          <w:rStyle w:val="lev"/>
          <w:rFonts w:ascii="Andalus" w:hAnsi="Andalus" w:cs="Andalus"/>
          <w:sz w:val="18"/>
          <w:szCs w:val="18"/>
          <w:rtl/>
        </w:rPr>
        <w:t xml:space="preserve"> بوثيقة </w:t>
      </w:r>
      <w:proofErr w:type="spellStart"/>
      <w:r w:rsidRPr="00C16638">
        <w:rPr>
          <w:rStyle w:val="lev"/>
          <w:rFonts w:ascii="Andalus" w:hAnsi="Andalus" w:cs="Andalus"/>
          <w:sz w:val="18"/>
          <w:szCs w:val="18"/>
          <w:rtl/>
        </w:rPr>
        <w:t>تأمين،</w:t>
      </w:r>
      <w:proofErr w:type="spellEnd"/>
      <w:r w:rsidRPr="00C16638">
        <w:rPr>
          <w:rStyle w:val="lev"/>
          <w:rFonts w:ascii="Andalus" w:hAnsi="Andalus" w:cs="Andalus"/>
          <w:sz w:val="18"/>
          <w:szCs w:val="18"/>
          <w:rtl/>
        </w:rPr>
        <w:t xml:space="preserve"> الأخطار الناجمة عن نشاطي المهني في حدود وطبق الشروط المحددة في دفتر </w:t>
      </w:r>
      <w:proofErr w:type="spellStart"/>
      <w:r w:rsidRPr="00C16638">
        <w:rPr>
          <w:rStyle w:val="lev"/>
          <w:rFonts w:ascii="Andalus" w:hAnsi="Andalus" w:cs="Andalus"/>
          <w:sz w:val="18"/>
          <w:szCs w:val="18"/>
          <w:rtl/>
        </w:rPr>
        <w:t>التحملات،</w:t>
      </w:r>
      <w:proofErr w:type="spellEnd"/>
    </w:p>
    <w:p w:rsidR="0080209D" w:rsidRPr="00C16638" w:rsidRDefault="0080209D" w:rsidP="0080209D">
      <w:pPr>
        <w:pStyle w:val="Sansinterligne"/>
        <w:bidi/>
        <w:rPr>
          <w:rStyle w:val="lev"/>
          <w:rFonts w:ascii="Andalus" w:hAnsi="Andalus" w:cs="Andalus"/>
          <w:sz w:val="18"/>
          <w:szCs w:val="18"/>
          <w:rtl/>
        </w:rPr>
      </w:pPr>
      <w:proofErr w:type="gramStart"/>
      <w:r w:rsidRPr="00C16638">
        <w:rPr>
          <w:rStyle w:val="lev"/>
          <w:rFonts w:ascii="Andalus" w:hAnsi="Andalus" w:cs="Andalus"/>
          <w:sz w:val="18"/>
          <w:szCs w:val="18"/>
          <w:rtl/>
        </w:rPr>
        <w:t>أستوفي</w:t>
      </w:r>
      <w:proofErr w:type="gramEnd"/>
      <w:r w:rsidRPr="00C16638">
        <w:rPr>
          <w:rStyle w:val="lev"/>
          <w:rFonts w:ascii="Andalus" w:hAnsi="Andalus" w:cs="Andalus"/>
          <w:sz w:val="18"/>
          <w:szCs w:val="18"/>
          <w:rtl/>
        </w:rPr>
        <w:t xml:space="preserve"> الشروط المقررة في المادة 24 من المرسوم رقم 349-12-2 الصادر في 8 جمادى الأولى 1434 (20 مارس 2013</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المتعلق بالصفقات العمومية،</w:t>
      </w:r>
    </w:p>
    <w:p w:rsidR="0080209D" w:rsidRPr="00C16638" w:rsidRDefault="0080209D" w:rsidP="0080209D">
      <w:pPr>
        <w:pStyle w:val="Sansinterligne"/>
        <w:bidi/>
        <w:rPr>
          <w:rStyle w:val="lev"/>
          <w:rFonts w:ascii="Andalus" w:hAnsi="Andalus" w:cs="Andalus"/>
          <w:sz w:val="18"/>
          <w:szCs w:val="18"/>
          <w:rtl/>
        </w:rPr>
      </w:pPr>
      <w:proofErr w:type="gramStart"/>
      <w:r w:rsidRPr="00C16638">
        <w:rPr>
          <w:rStyle w:val="lev"/>
          <w:rFonts w:ascii="Andalus" w:hAnsi="Andalus" w:cs="Andalus"/>
          <w:sz w:val="18"/>
          <w:szCs w:val="18"/>
          <w:rtl/>
        </w:rPr>
        <w:t>وحيث</w:t>
      </w:r>
      <w:proofErr w:type="gramEnd"/>
      <w:r w:rsidRPr="00C16638">
        <w:rPr>
          <w:rStyle w:val="lev"/>
          <w:rFonts w:ascii="Andalus" w:hAnsi="Andalus" w:cs="Andalus"/>
          <w:sz w:val="18"/>
          <w:szCs w:val="18"/>
          <w:rtl/>
        </w:rPr>
        <w:t xml:space="preserve"> أنني في وضعية تسوية </w:t>
      </w:r>
      <w:proofErr w:type="spellStart"/>
      <w:r w:rsidRPr="00C16638">
        <w:rPr>
          <w:rStyle w:val="lev"/>
          <w:rFonts w:ascii="Andalus" w:hAnsi="Andalus" w:cs="Andalus"/>
          <w:sz w:val="18"/>
          <w:szCs w:val="18"/>
          <w:rtl/>
        </w:rPr>
        <w:t>قضائية،</w:t>
      </w:r>
      <w:proofErr w:type="spellEnd"/>
      <w:r w:rsidRPr="00C16638">
        <w:rPr>
          <w:rStyle w:val="lev"/>
          <w:rFonts w:ascii="Andalus" w:hAnsi="Andalus" w:cs="Andalus"/>
          <w:sz w:val="18"/>
          <w:szCs w:val="18"/>
          <w:rtl/>
        </w:rPr>
        <w:t xml:space="preserve"> أشهد أن السلطة القضائية المختصة رخصت لي بمتبعة مزاولة نشاطي (2</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Pr>
      </w:pP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ألتزم إدا اعتزمت اللجوء إلى التعاقد من الباطن:</w:t>
      </w:r>
    </w:p>
    <w:p w:rsidR="0080209D" w:rsidRPr="00C16638" w:rsidRDefault="0080209D" w:rsidP="0080209D">
      <w:pPr>
        <w:pStyle w:val="Sansinterligne"/>
        <w:bidi/>
        <w:rPr>
          <w:rStyle w:val="lev"/>
          <w:rFonts w:ascii="Andalus" w:hAnsi="Andalus" w:cs="Andalus"/>
          <w:sz w:val="18"/>
          <w:szCs w:val="18"/>
          <w:rtl/>
        </w:rPr>
      </w:pPr>
      <w:proofErr w:type="gramStart"/>
      <w:r w:rsidRPr="00C16638">
        <w:rPr>
          <w:rStyle w:val="lev"/>
          <w:rFonts w:ascii="Andalus" w:hAnsi="Andalus" w:cs="Andalus"/>
          <w:sz w:val="18"/>
          <w:szCs w:val="18"/>
          <w:rtl/>
        </w:rPr>
        <w:t>أن</w:t>
      </w:r>
      <w:proofErr w:type="gramEnd"/>
      <w:r w:rsidRPr="00C16638">
        <w:rPr>
          <w:rStyle w:val="lev"/>
          <w:rFonts w:ascii="Andalus" w:hAnsi="Andalus" w:cs="Andalus"/>
          <w:sz w:val="18"/>
          <w:szCs w:val="18"/>
          <w:rtl/>
        </w:rPr>
        <w:t xml:space="preserve"> أتأكد من أن المتعاقدين من الباطن يستوفون الشروط المقررة في المادة 24 من المرسوم رقم 349-12-2.</w:t>
      </w:r>
    </w:p>
    <w:p w:rsidR="0080209D" w:rsidRPr="00C16638" w:rsidRDefault="0080209D" w:rsidP="0080209D">
      <w:pPr>
        <w:pStyle w:val="Sansinterligne"/>
        <w:bidi/>
        <w:rPr>
          <w:rStyle w:val="lev"/>
          <w:rFonts w:ascii="Andalus" w:hAnsi="Andalus" w:cs="Andalus"/>
          <w:sz w:val="18"/>
          <w:szCs w:val="18"/>
        </w:rPr>
      </w:pPr>
      <w:proofErr w:type="gramStart"/>
      <w:r w:rsidRPr="00C16638">
        <w:rPr>
          <w:rStyle w:val="lev"/>
          <w:rFonts w:ascii="Andalus" w:hAnsi="Andalus" w:cs="Andalus"/>
          <w:sz w:val="18"/>
          <w:szCs w:val="18"/>
          <w:rtl/>
        </w:rPr>
        <w:t>وبأن</w:t>
      </w:r>
      <w:proofErr w:type="gramEnd"/>
      <w:r w:rsidRPr="00C16638">
        <w:rPr>
          <w:rStyle w:val="lev"/>
          <w:rFonts w:ascii="Andalus" w:hAnsi="Andalus" w:cs="Andalus"/>
          <w:sz w:val="18"/>
          <w:szCs w:val="18"/>
          <w:rtl/>
        </w:rPr>
        <w:t xml:space="preserve"> لا يتجاوز هدا التعاقد خمسين في المائة </w:t>
      </w:r>
      <w:proofErr w:type="spellStart"/>
      <w:r w:rsidRPr="00C16638">
        <w:rPr>
          <w:rStyle w:val="lev"/>
          <w:rFonts w:ascii="Andalus" w:hAnsi="Andalus" w:cs="Andalus"/>
          <w:sz w:val="18"/>
          <w:szCs w:val="18"/>
          <w:rtl/>
        </w:rPr>
        <w:t>(50%)</w:t>
      </w:r>
      <w:proofErr w:type="spellEnd"/>
      <w:r w:rsidRPr="00C16638">
        <w:rPr>
          <w:rStyle w:val="lev"/>
          <w:rFonts w:ascii="Andalus" w:hAnsi="Andalus" w:cs="Andalus"/>
          <w:sz w:val="18"/>
          <w:szCs w:val="18"/>
          <w:rtl/>
        </w:rPr>
        <w:t xml:space="preserve"> من مبلغ الصفقة وأن لا يشمل الحصة أو الحرفة الرئيسية منها المقررة في دفتر الشروط الخاصة ولا تلك المقررة من طرف صاحب المشروع في الدفتر المذكور،</w:t>
      </w:r>
    </w:p>
    <w:p w:rsidR="0080209D" w:rsidRPr="00C16638" w:rsidRDefault="0080209D" w:rsidP="0080209D">
      <w:pPr>
        <w:pStyle w:val="Sansinterligne"/>
        <w:bidi/>
        <w:rPr>
          <w:rStyle w:val="lev"/>
          <w:rFonts w:ascii="Andalus" w:hAnsi="Andalus" w:cs="Andalus"/>
          <w:sz w:val="18"/>
          <w:szCs w:val="18"/>
        </w:rPr>
      </w:pPr>
      <w:r w:rsidRPr="00C16638">
        <w:rPr>
          <w:rStyle w:val="lev"/>
          <w:rFonts w:ascii="Andalus" w:hAnsi="Andalus" w:cs="Andalus"/>
          <w:sz w:val="18"/>
          <w:szCs w:val="18"/>
          <w:rtl/>
        </w:rPr>
        <w:t>وبإسناد الأعمال موضوع التعاقد من الباطن إلى مقاولات صغرى أو متوسطة مقيمة بالمغرب (3</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Pr>
      </w:pP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ألتزم بعدم القيام بنفسي أو بواسطة شخص آخر باللجوء إلى أفعال الغش أو رشوة الأشخاص الذين يتدخلون بأية صفة كانت في مختلف مساطر إبرام هذه الصفقة وخلال مراحل تدبيرها وتنفيذها،</w:t>
      </w:r>
    </w:p>
    <w:p w:rsidR="0080209D" w:rsidRPr="00C16638" w:rsidRDefault="0080209D" w:rsidP="0080209D">
      <w:pPr>
        <w:pStyle w:val="Sansinterligne"/>
        <w:bidi/>
        <w:rPr>
          <w:rStyle w:val="lev"/>
          <w:rFonts w:ascii="Andalus" w:hAnsi="Andalus" w:cs="Andalus"/>
          <w:sz w:val="18"/>
          <w:szCs w:val="18"/>
          <w:rtl/>
        </w:rPr>
      </w:pP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ألتزم بألا أقوم بنفسي أو بواسطة شخص آخر بتقديم وعود أو هبات أو هدايا قصد التأثير في مختلف المساطر لإبرام الصفقة وخلال مراحل تنفيذها،</w:t>
      </w:r>
    </w:p>
    <w:p w:rsidR="0080209D" w:rsidRPr="00C16638" w:rsidRDefault="0080209D" w:rsidP="0080209D">
      <w:pPr>
        <w:pStyle w:val="Sansinterligne"/>
        <w:bidi/>
        <w:rPr>
          <w:rStyle w:val="lev"/>
          <w:rFonts w:ascii="Andalus" w:hAnsi="Andalus" w:cs="Andalus"/>
          <w:sz w:val="18"/>
          <w:szCs w:val="18"/>
        </w:rPr>
      </w:pPr>
      <w:r w:rsidRPr="00C16638">
        <w:rPr>
          <w:rStyle w:val="lev"/>
          <w:rFonts w:ascii="Andalus" w:hAnsi="Andalus" w:cs="Andalus"/>
          <w:sz w:val="18"/>
          <w:szCs w:val="18"/>
          <w:rtl/>
        </w:rPr>
        <w:t xml:space="preserve">أشهد بأنني أستوفي الشروط المنصوص عليها </w:t>
      </w:r>
      <w:proofErr w:type="gramStart"/>
      <w:r w:rsidRPr="00C16638">
        <w:rPr>
          <w:rStyle w:val="lev"/>
          <w:rFonts w:ascii="Andalus" w:hAnsi="Andalus" w:cs="Andalus"/>
          <w:sz w:val="18"/>
          <w:szCs w:val="18"/>
          <w:rtl/>
        </w:rPr>
        <w:t>في</w:t>
      </w:r>
      <w:proofErr w:type="gramEnd"/>
      <w:r w:rsidRPr="00C16638">
        <w:rPr>
          <w:rStyle w:val="lev"/>
          <w:rFonts w:ascii="Andalus" w:hAnsi="Andalus" w:cs="Andalus"/>
          <w:sz w:val="18"/>
          <w:szCs w:val="18"/>
          <w:rtl/>
        </w:rPr>
        <w:t xml:space="preserve"> المادة الأولى من القانون رقم 53.00 المتعلق بميثاق المقاولات الصغرى والمتوسطة الصادر بتنفيذه الظهير الشريف رقم 1.02.188 الصادر في 12 جمادى الأولى 1423 (23 </w:t>
      </w:r>
      <w:proofErr w:type="spellStart"/>
      <w:r w:rsidRPr="00C16638">
        <w:rPr>
          <w:rStyle w:val="lev"/>
          <w:rFonts w:ascii="Andalus" w:hAnsi="Andalus" w:cs="Andalus"/>
          <w:sz w:val="18"/>
          <w:szCs w:val="18"/>
          <w:rtl/>
        </w:rPr>
        <w:t>يوليوز</w:t>
      </w:r>
      <w:proofErr w:type="spellEnd"/>
      <w:r w:rsidRPr="00C16638">
        <w:rPr>
          <w:rStyle w:val="lev"/>
          <w:rFonts w:ascii="Andalus" w:hAnsi="Andalus" w:cs="Andalus"/>
          <w:sz w:val="18"/>
          <w:szCs w:val="18"/>
          <w:rtl/>
        </w:rPr>
        <w:t xml:space="preserve"> 2002</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(4</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bidi/>
        <w:rPr>
          <w:rStyle w:val="lev"/>
          <w:rFonts w:ascii="Andalus" w:hAnsi="Andalus" w:cs="Andalus"/>
          <w:sz w:val="18"/>
          <w:szCs w:val="18"/>
        </w:rPr>
      </w:pPr>
      <w:proofErr w:type="gramStart"/>
      <w:r w:rsidRPr="00C16638">
        <w:rPr>
          <w:rStyle w:val="lev"/>
          <w:rFonts w:ascii="Andalus" w:hAnsi="Andalus" w:cs="Andalus"/>
          <w:sz w:val="18"/>
          <w:szCs w:val="18"/>
          <w:rtl/>
        </w:rPr>
        <w:t>أشهد</w:t>
      </w:r>
      <w:proofErr w:type="gramEnd"/>
      <w:r w:rsidRPr="00C16638">
        <w:rPr>
          <w:rStyle w:val="lev"/>
          <w:rFonts w:ascii="Andalus" w:hAnsi="Andalus" w:cs="Andalus"/>
          <w:sz w:val="18"/>
          <w:szCs w:val="18"/>
          <w:rtl/>
        </w:rPr>
        <w:t xml:space="preserve"> بأنني لست في وضعية تضارب المصالح كما هو منصوص عليه في المادة 168 من المرسوم رقم 2.12.349 </w:t>
      </w:r>
      <w:proofErr w:type="gramStart"/>
      <w:r w:rsidRPr="00C16638">
        <w:rPr>
          <w:rStyle w:val="lev"/>
          <w:rFonts w:ascii="Andalus" w:hAnsi="Andalus" w:cs="Andalus"/>
          <w:sz w:val="18"/>
          <w:szCs w:val="18"/>
          <w:rtl/>
        </w:rPr>
        <w:t>السالف</w:t>
      </w:r>
      <w:proofErr w:type="gramEnd"/>
      <w:r w:rsidRPr="00C16638">
        <w:rPr>
          <w:rStyle w:val="lev"/>
          <w:rFonts w:ascii="Andalus" w:hAnsi="Andalus" w:cs="Andalus"/>
          <w:sz w:val="18"/>
          <w:szCs w:val="18"/>
          <w:rtl/>
        </w:rPr>
        <w:t xml:space="preserve"> الذكر،</w:t>
      </w:r>
    </w:p>
    <w:p w:rsidR="0080209D" w:rsidRPr="00C16638" w:rsidRDefault="0080209D" w:rsidP="0080209D">
      <w:pPr>
        <w:pStyle w:val="Sansinterligne"/>
        <w:bidi/>
        <w:rPr>
          <w:rStyle w:val="lev"/>
          <w:rFonts w:ascii="Andalus" w:hAnsi="Andalus" w:cs="Andalus"/>
          <w:sz w:val="18"/>
          <w:szCs w:val="18"/>
        </w:rPr>
      </w:pPr>
      <w:r w:rsidRPr="00C16638">
        <w:rPr>
          <w:rStyle w:val="lev"/>
          <w:rFonts w:ascii="Andalus" w:hAnsi="Andalus" w:cs="Andalus"/>
          <w:sz w:val="18"/>
          <w:szCs w:val="18"/>
          <w:rtl/>
        </w:rPr>
        <w:t xml:space="preserve">أشهد بصحة المعلومات التي يتضمنها هذا التصريح بالشرف </w:t>
      </w:r>
      <w:proofErr w:type="gramStart"/>
      <w:r w:rsidRPr="00C16638">
        <w:rPr>
          <w:rStyle w:val="lev"/>
          <w:rFonts w:ascii="Andalus" w:hAnsi="Andalus" w:cs="Andalus"/>
          <w:sz w:val="18"/>
          <w:szCs w:val="18"/>
          <w:rtl/>
        </w:rPr>
        <w:t>وكذا</w:t>
      </w:r>
      <w:proofErr w:type="gramEnd"/>
      <w:r w:rsidRPr="00C16638">
        <w:rPr>
          <w:rStyle w:val="lev"/>
          <w:rFonts w:ascii="Andalus" w:hAnsi="Andalus" w:cs="Andalus"/>
          <w:sz w:val="18"/>
          <w:szCs w:val="18"/>
          <w:rtl/>
        </w:rPr>
        <w:t xml:space="preserve"> الواردة في جميع الوثائق المقدمة في ملف ترشيحي،</w:t>
      </w:r>
    </w:p>
    <w:p w:rsidR="0080209D" w:rsidRPr="00C16638" w:rsidRDefault="0080209D" w:rsidP="0080209D">
      <w:pPr>
        <w:pStyle w:val="Sansinterligne"/>
        <w:bidi/>
        <w:rPr>
          <w:rStyle w:val="lev"/>
          <w:rFonts w:ascii="Andalus" w:hAnsi="Andalus" w:cs="Andalus"/>
          <w:sz w:val="18"/>
          <w:szCs w:val="18"/>
        </w:rPr>
      </w:pPr>
      <w:proofErr w:type="gramStart"/>
      <w:r w:rsidRPr="00C16638">
        <w:rPr>
          <w:rStyle w:val="lev"/>
          <w:rFonts w:ascii="Andalus" w:hAnsi="Andalus" w:cs="Andalus"/>
          <w:sz w:val="18"/>
          <w:szCs w:val="18"/>
          <w:rtl/>
        </w:rPr>
        <w:t>أقر</w:t>
      </w:r>
      <w:proofErr w:type="gramEnd"/>
      <w:r w:rsidRPr="00C16638">
        <w:rPr>
          <w:rStyle w:val="lev"/>
          <w:rFonts w:ascii="Andalus" w:hAnsi="Andalus" w:cs="Andalus"/>
          <w:sz w:val="18"/>
          <w:szCs w:val="18"/>
          <w:rtl/>
        </w:rPr>
        <w:t xml:space="preserve"> بأنني أخذت علما بالعقوبات المقررة في المادتين 138 و 159 من المرسوم رقم 349-12-2 المذكور أعلاه والمتعلقة بعدم صحة التصريح بالشرف...</w:t>
      </w:r>
    </w:p>
    <w:p w:rsidR="0080209D" w:rsidRPr="00C16638" w:rsidRDefault="0080209D" w:rsidP="0080209D">
      <w:pPr>
        <w:pStyle w:val="Sansinterligne"/>
        <w:bidi/>
        <w:jc w:val="right"/>
        <w:rPr>
          <w:rStyle w:val="lev"/>
          <w:rFonts w:ascii="Andalus" w:hAnsi="Andalus" w:cs="Andalus"/>
          <w:sz w:val="18"/>
          <w:szCs w:val="18"/>
        </w:rPr>
      </w:pPr>
      <w:r w:rsidRPr="00C16638">
        <w:rPr>
          <w:rStyle w:val="lev"/>
          <w:rFonts w:ascii="Andalus" w:hAnsi="Andalus" w:cs="Andalus"/>
          <w:sz w:val="18"/>
          <w:szCs w:val="18"/>
          <w:rtl/>
        </w:rPr>
        <w:t>وحرر ب .....................</w:t>
      </w:r>
      <w:proofErr w:type="spellStart"/>
      <w:r w:rsidRPr="00C16638">
        <w:rPr>
          <w:rStyle w:val="lev"/>
          <w:rFonts w:ascii="Andalus" w:hAnsi="Andalus" w:cs="Andalus"/>
          <w:sz w:val="18"/>
          <w:szCs w:val="18"/>
          <w:rtl/>
        </w:rPr>
        <w:t>.</w:t>
      </w:r>
      <w:proofErr w:type="spellEnd"/>
      <w:r w:rsidRPr="00C16638">
        <w:rPr>
          <w:rStyle w:val="lev"/>
          <w:rFonts w:ascii="Andalus" w:hAnsi="Andalus" w:cs="Andalus"/>
          <w:sz w:val="18"/>
          <w:szCs w:val="18"/>
          <w:rtl/>
        </w:rPr>
        <w:t xml:space="preserve"> في .........</w:t>
      </w:r>
      <w:proofErr w:type="spellStart"/>
      <w:r w:rsidRPr="00C16638">
        <w:rPr>
          <w:rStyle w:val="lev"/>
          <w:rFonts w:ascii="Andalus" w:hAnsi="Andalus" w:cs="Andalus"/>
          <w:sz w:val="18"/>
          <w:szCs w:val="18"/>
          <w:rtl/>
        </w:rPr>
        <w:t>.</w:t>
      </w:r>
      <w:proofErr w:type="spellEnd"/>
    </w:p>
    <w:p w:rsidR="0080209D" w:rsidRPr="00C16638" w:rsidRDefault="0080209D" w:rsidP="0080209D">
      <w:pPr>
        <w:pStyle w:val="Sansinterligne"/>
        <w:tabs>
          <w:tab w:val="left" w:pos="8082"/>
        </w:tabs>
        <w:bidi/>
        <w:jc w:val="right"/>
        <w:rPr>
          <w:rStyle w:val="lev"/>
          <w:rFonts w:ascii="Andalus" w:hAnsi="Andalus" w:cs="Andalus"/>
          <w:sz w:val="18"/>
          <w:szCs w:val="18"/>
          <w:rtl/>
        </w:rPr>
      </w:pPr>
      <w:proofErr w:type="gramStart"/>
      <w:r w:rsidRPr="00C16638">
        <w:rPr>
          <w:rStyle w:val="lev"/>
          <w:rFonts w:ascii="Andalus" w:hAnsi="Andalus" w:cs="Andalus"/>
          <w:sz w:val="18"/>
          <w:szCs w:val="18"/>
          <w:rtl/>
        </w:rPr>
        <w:t>الإمضاء</w:t>
      </w:r>
      <w:proofErr w:type="gramEnd"/>
    </w:p>
    <w:p w:rsidR="0080209D" w:rsidRPr="00C16638" w:rsidRDefault="0080209D" w:rsidP="0080209D">
      <w:pPr>
        <w:pStyle w:val="Sansinterligne"/>
        <w:bidi/>
        <w:rPr>
          <w:sz w:val="18"/>
          <w:szCs w:val="18"/>
          <w:rtl/>
          <w:lang w:bidi="ar-MA"/>
        </w:rPr>
      </w:pPr>
      <w:r>
        <w:rPr>
          <w:sz w:val="18"/>
          <w:szCs w:val="18"/>
          <w:rtl/>
        </w:rPr>
        <w:pict>
          <v:shapetype id="_x0000_t202" coordsize="21600,21600" o:spt="202" path="m,l,21600r21600,l21600,xe">
            <v:stroke joinstyle="miter"/>
            <v:path gradientshapeok="t" o:connecttype="rect"/>
          </v:shapetype>
          <v:shape id="_x0000_s1028" type="#_x0000_t202" style="position:absolute;left:0;text-align:left;margin-left:135.45pt;margin-top:7.9pt;width:322.5pt;height:98.2pt;z-index:251662336" filled="f" stroked="f">
            <v:textbox style="mso-next-textbox:#_x0000_s1028">
              <w:txbxContent>
                <w:p w:rsidR="0080209D" w:rsidRDefault="0080209D" w:rsidP="0080209D">
                  <w:pPr>
                    <w:pStyle w:val="Sansinterligne"/>
                    <w:bidi/>
                    <w:rPr>
                      <w:sz w:val="18"/>
                      <w:szCs w:val="18"/>
                      <w:lang w:bidi="ar-MA"/>
                    </w:rPr>
                  </w:pPr>
                  <w:r>
                    <w:rPr>
                      <w:sz w:val="20"/>
                      <w:szCs w:val="20"/>
                      <w:rtl/>
                      <w:lang w:bidi="ar-MA"/>
                    </w:rPr>
                    <w:t>(</w:t>
                  </w:r>
                  <w:r>
                    <w:rPr>
                      <w:sz w:val="18"/>
                      <w:szCs w:val="18"/>
                      <w:rtl/>
                      <w:lang w:bidi="ar-MA"/>
                    </w:rPr>
                    <w:t>1</w:t>
                  </w:r>
                  <w:proofErr w:type="spellStart"/>
                  <w:r>
                    <w:rPr>
                      <w:sz w:val="18"/>
                      <w:szCs w:val="18"/>
                      <w:rtl/>
                      <w:lang w:bidi="ar-MA"/>
                    </w:rPr>
                    <w:t>)-</w:t>
                  </w:r>
                  <w:proofErr w:type="spellEnd"/>
                  <w:r>
                    <w:rPr>
                      <w:sz w:val="18"/>
                      <w:szCs w:val="18"/>
                      <w:rtl/>
                      <w:lang w:bidi="ar-MA"/>
                    </w:rPr>
                    <w:t xml:space="preserve"> بالنسبة للمتنافسين غير المقيمين بالمغرب ن </w:t>
                  </w:r>
                  <w:proofErr w:type="gramStart"/>
                  <w:r>
                    <w:rPr>
                      <w:sz w:val="18"/>
                      <w:szCs w:val="18"/>
                      <w:rtl/>
                      <w:lang w:bidi="ar-MA"/>
                    </w:rPr>
                    <w:t>تحديد</w:t>
                  </w:r>
                  <w:proofErr w:type="gramEnd"/>
                  <w:r>
                    <w:rPr>
                      <w:sz w:val="18"/>
                      <w:szCs w:val="18"/>
                      <w:rtl/>
                      <w:lang w:bidi="ar-MA"/>
                    </w:rPr>
                    <w:t xml:space="preserve"> بيانات الوثائق المسلمة من بلدهم الأصلي أو بلد المنشأ.</w:t>
                  </w:r>
                </w:p>
                <w:p w:rsidR="0080209D" w:rsidRDefault="0080209D" w:rsidP="0080209D">
                  <w:pPr>
                    <w:pStyle w:val="Sansinterligne"/>
                    <w:bidi/>
                    <w:rPr>
                      <w:sz w:val="18"/>
                      <w:szCs w:val="18"/>
                    </w:rPr>
                  </w:pPr>
                  <w:r>
                    <w:rPr>
                      <w:sz w:val="18"/>
                      <w:szCs w:val="18"/>
                      <w:rtl/>
                      <w:lang w:bidi="ar-MA"/>
                    </w:rPr>
                    <w:t>(2</w:t>
                  </w:r>
                  <w:proofErr w:type="spellStart"/>
                  <w:r>
                    <w:rPr>
                      <w:sz w:val="18"/>
                      <w:szCs w:val="18"/>
                      <w:rtl/>
                      <w:lang w:bidi="ar-MA"/>
                    </w:rPr>
                    <w:t>)-</w:t>
                  </w:r>
                  <w:proofErr w:type="spellEnd"/>
                  <w:r>
                    <w:rPr>
                      <w:sz w:val="18"/>
                      <w:szCs w:val="18"/>
                      <w:rtl/>
                      <w:lang w:bidi="ar-MA"/>
                    </w:rPr>
                    <w:t xml:space="preserve"> تحذف عند الاقتضاء</w:t>
                  </w:r>
                  <w:proofErr w:type="spellStart"/>
                  <w:r>
                    <w:rPr>
                      <w:sz w:val="18"/>
                      <w:szCs w:val="18"/>
                      <w:rtl/>
                    </w:rPr>
                    <w:t>.</w:t>
                  </w:r>
                  <w:proofErr w:type="spellEnd"/>
                </w:p>
                <w:p w:rsidR="0080209D" w:rsidRDefault="0080209D" w:rsidP="0080209D">
                  <w:pPr>
                    <w:pStyle w:val="Sansinterligne"/>
                    <w:bidi/>
                    <w:rPr>
                      <w:sz w:val="18"/>
                      <w:szCs w:val="18"/>
                      <w:rtl/>
                      <w:lang w:bidi="ar-MA"/>
                    </w:rPr>
                  </w:pPr>
                  <w:r>
                    <w:rPr>
                      <w:sz w:val="18"/>
                      <w:szCs w:val="18"/>
                      <w:rtl/>
                      <w:lang w:bidi="ar-MA"/>
                    </w:rPr>
                    <w:t>(3</w:t>
                  </w:r>
                  <w:proofErr w:type="spellStart"/>
                  <w:r>
                    <w:rPr>
                      <w:sz w:val="18"/>
                      <w:szCs w:val="18"/>
                      <w:rtl/>
                      <w:lang w:bidi="ar-MA"/>
                    </w:rPr>
                    <w:t>)</w:t>
                  </w:r>
                  <w:proofErr w:type="spellEnd"/>
                  <w:r>
                    <w:rPr>
                      <w:sz w:val="18"/>
                      <w:szCs w:val="18"/>
                      <w:rtl/>
                      <w:lang w:bidi="ar-MA"/>
                    </w:rPr>
                    <w:t xml:space="preserve"> </w:t>
                  </w:r>
                  <w:proofErr w:type="gramStart"/>
                  <w:r>
                    <w:rPr>
                      <w:sz w:val="18"/>
                      <w:szCs w:val="18"/>
                      <w:rtl/>
                      <w:lang w:bidi="ar-MA"/>
                    </w:rPr>
                    <w:t>إذا</w:t>
                  </w:r>
                  <w:proofErr w:type="gramEnd"/>
                  <w:r>
                    <w:rPr>
                      <w:sz w:val="18"/>
                      <w:szCs w:val="18"/>
                      <w:rtl/>
                      <w:lang w:bidi="ar-MA"/>
                    </w:rPr>
                    <w:t xml:space="preserve"> كان مضمنا في دفتر الشروط الخاصة.</w:t>
                  </w:r>
                </w:p>
                <w:p w:rsidR="0080209D" w:rsidRDefault="0080209D" w:rsidP="0080209D">
                  <w:pPr>
                    <w:pStyle w:val="Sansinterligne"/>
                    <w:bidi/>
                    <w:rPr>
                      <w:sz w:val="18"/>
                      <w:szCs w:val="18"/>
                      <w:rtl/>
                      <w:lang w:bidi="ar-MA"/>
                    </w:rPr>
                  </w:pPr>
                  <w:r>
                    <w:rPr>
                      <w:sz w:val="18"/>
                      <w:szCs w:val="18"/>
                      <w:rtl/>
                      <w:lang w:bidi="ar-MA"/>
                    </w:rPr>
                    <w:t>(4</w:t>
                  </w:r>
                  <w:proofErr w:type="spellStart"/>
                  <w:r>
                    <w:rPr>
                      <w:sz w:val="18"/>
                      <w:szCs w:val="18"/>
                      <w:rtl/>
                      <w:lang w:bidi="ar-MA"/>
                    </w:rPr>
                    <w:t>)</w:t>
                  </w:r>
                  <w:proofErr w:type="spellEnd"/>
                  <w:r>
                    <w:rPr>
                      <w:sz w:val="18"/>
                      <w:szCs w:val="18"/>
                      <w:rtl/>
                      <w:lang w:bidi="ar-MA"/>
                    </w:rPr>
                    <w:t xml:space="preserve"> </w:t>
                  </w:r>
                  <w:proofErr w:type="gramStart"/>
                  <w:r>
                    <w:rPr>
                      <w:sz w:val="18"/>
                      <w:szCs w:val="18"/>
                      <w:rtl/>
                      <w:lang w:bidi="ar-MA"/>
                    </w:rPr>
                    <w:t>لا</w:t>
                  </w:r>
                  <w:proofErr w:type="gramEnd"/>
                  <w:r>
                    <w:rPr>
                      <w:sz w:val="18"/>
                      <w:szCs w:val="18"/>
                      <w:rtl/>
                      <w:lang w:bidi="ar-MA"/>
                    </w:rPr>
                    <w:t xml:space="preserve"> يقرر إلا في حالة تطبيق المادة 156 من المرسوم رقم 2.12.349 الم</w:t>
                  </w:r>
                  <w:proofErr w:type="gramStart"/>
                  <w:r>
                    <w:rPr>
                      <w:sz w:val="18"/>
                      <w:szCs w:val="18"/>
                      <w:rtl/>
                      <w:lang w:bidi="ar-MA"/>
                    </w:rPr>
                    <w:t>ذكور أ</w:t>
                  </w:r>
                  <w:proofErr w:type="gramEnd"/>
                  <w:r>
                    <w:rPr>
                      <w:sz w:val="18"/>
                      <w:szCs w:val="18"/>
                      <w:rtl/>
                      <w:lang w:bidi="ar-MA"/>
                    </w:rPr>
                    <w:t>علاه.</w:t>
                  </w:r>
                </w:p>
                <w:p w:rsidR="0080209D" w:rsidRDefault="0080209D" w:rsidP="0080209D">
                  <w:pPr>
                    <w:pStyle w:val="Sansinterligne"/>
                    <w:bidi/>
                    <w:rPr>
                      <w:sz w:val="18"/>
                      <w:szCs w:val="18"/>
                      <w:rtl/>
                      <w:lang w:bidi="ar-MA"/>
                    </w:rPr>
                  </w:pPr>
                  <w:proofErr w:type="spellStart"/>
                  <w:r>
                    <w:rPr>
                      <w:sz w:val="18"/>
                      <w:szCs w:val="18"/>
                      <w:rtl/>
                      <w:lang w:bidi="ar-MA"/>
                    </w:rPr>
                    <w:t>*</w:t>
                  </w:r>
                  <w:proofErr w:type="spellEnd"/>
                  <w:r>
                    <w:rPr>
                      <w:sz w:val="18"/>
                      <w:szCs w:val="18"/>
                      <w:rtl/>
                      <w:lang w:bidi="ar-MA"/>
                    </w:rPr>
                    <w:t xml:space="preserve"> في حالة تجمع </w:t>
                  </w:r>
                  <w:proofErr w:type="spellStart"/>
                  <w:r>
                    <w:rPr>
                      <w:sz w:val="18"/>
                      <w:szCs w:val="18"/>
                      <w:rtl/>
                      <w:lang w:bidi="ar-MA"/>
                    </w:rPr>
                    <w:t>،</w:t>
                  </w:r>
                  <w:proofErr w:type="spellEnd"/>
                  <w:r>
                    <w:rPr>
                      <w:sz w:val="18"/>
                      <w:szCs w:val="18"/>
                      <w:rtl/>
                      <w:lang w:bidi="ar-MA"/>
                    </w:rPr>
                    <w:t xml:space="preserve"> يتعين على كل عضو أن يقدم تصريحا بالشرف خاصا </w:t>
                  </w:r>
                  <w:proofErr w:type="spellStart"/>
                  <w:r>
                    <w:rPr>
                      <w:sz w:val="18"/>
                      <w:szCs w:val="18"/>
                      <w:rtl/>
                      <w:lang w:bidi="ar-MA"/>
                    </w:rPr>
                    <w:t>به</w:t>
                  </w:r>
                  <w:proofErr w:type="spellEnd"/>
                  <w:r>
                    <w:rPr>
                      <w:sz w:val="18"/>
                      <w:szCs w:val="18"/>
                      <w:rtl/>
                      <w:lang w:bidi="ar-MA"/>
                    </w:rPr>
                    <w:t>.</w:t>
                  </w:r>
                </w:p>
                <w:p w:rsidR="0080209D" w:rsidRDefault="0080209D" w:rsidP="0080209D">
                  <w:pPr>
                    <w:bidi/>
                    <w:spacing w:line="240" w:lineRule="auto"/>
                    <w:rPr>
                      <w:sz w:val="20"/>
                      <w:szCs w:val="20"/>
                      <w:rtl/>
                      <w:lang w:bidi="ar-MA"/>
                    </w:rPr>
                  </w:pPr>
                </w:p>
              </w:txbxContent>
            </v:textbox>
          </v:shape>
        </w:pict>
      </w:r>
    </w:p>
    <w:p w:rsidR="0080209D" w:rsidRPr="00C16638" w:rsidRDefault="0080209D" w:rsidP="0080209D">
      <w:pPr>
        <w:pStyle w:val="Sansinterligne"/>
        <w:bidi/>
        <w:rPr>
          <w:rFonts w:ascii="Andalus" w:hAnsi="Andalus" w:cs="Andalus"/>
          <w:sz w:val="18"/>
          <w:szCs w:val="18"/>
          <w:rtl/>
        </w:rPr>
      </w:pPr>
    </w:p>
    <w:p w:rsidR="0080209D" w:rsidRPr="00C16638" w:rsidRDefault="0080209D" w:rsidP="0080209D">
      <w:pPr>
        <w:rPr>
          <w:rFonts w:ascii="Andalus" w:hAnsi="Andalus" w:cs="Andalus"/>
          <w:sz w:val="18"/>
          <w:szCs w:val="18"/>
          <w:rtl/>
        </w:rPr>
      </w:pPr>
    </w:p>
    <w:p w:rsidR="0080209D" w:rsidRPr="00C16638" w:rsidRDefault="0080209D" w:rsidP="0080209D">
      <w:pPr>
        <w:rPr>
          <w:rFonts w:ascii="Microsoft Sans Serif" w:hAnsi="Microsoft Sans Serif" w:cs="Microsoft Sans Serif"/>
          <w:sz w:val="18"/>
          <w:szCs w:val="18"/>
          <w:rtl/>
        </w:rPr>
      </w:pPr>
    </w:p>
    <w:p w:rsidR="0080209D" w:rsidRPr="00861D6D" w:rsidRDefault="0080209D" w:rsidP="0080209D">
      <w:pPr>
        <w:tabs>
          <w:tab w:val="center" w:pos="992"/>
        </w:tabs>
        <w:bidi/>
        <w:spacing w:after="0" w:line="240" w:lineRule="auto"/>
        <w:rPr>
          <w:rStyle w:val="lev"/>
          <w:rFonts w:ascii="Andalus" w:hAnsi="Andalus" w:cs="Andalus"/>
          <w:sz w:val="32"/>
          <w:szCs w:val="32"/>
          <w:rtl/>
        </w:rPr>
      </w:pPr>
      <w:proofErr w:type="gramStart"/>
      <w:r w:rsidRPr="00861D6D">
        <w:rPr>
          <w:rStyle w:val="lev"/>
          <w:rFonts w:ascii="Andalus" w:hAnsi="Andalus" w:cs="Andalus"/>
          <w:sz w:val="32"/>
          <w:szCs w:val="32"/>
          <w:rtl/>
        </w:rPr>
        <w:lastRenderedPageBreak/>
        <w:t>المملكة</w:t>
      </w:r>
      <w:proofErr w:type="gramEnd"/>
      <w:r w:rsidRPr="00861D6D">
        <w:rPr>
          <w:rStyle w:val="lev"/>
          <w:rFonts w:ascii="Andalus" w:hAnsi="Andalus" w:cs="Andalus"/>
          <w:sz w:val="32"/>
          <w:szCs w:val="32"/>
          <w:rtl/>
        </w:rPr>
        <w:t xml:space="preserve"> المغربية</w:t>
      </w:r>
    </w:p>
    <w:p w:rsidR="0080209D" w:rsidRPr="00861D6D" w:rsidRDefault="0080209D" w:rsidP="0080209D">
      <w:pPr>
        <w:tabs>
          <w:tab w:val="center" w:pos="992"/>
        </w:tabs>
        <w:bidi/>
        <w:spacing w:after="0" w:line="240" w:lineRule="auto"/>
        <w:rPr>
          <w:rStyle w:val="lev"/>
          <w:rFonts w:ascii="Andalus" w:hAnsi="Andalus" w:cs="Andalus"/>
          <w:sz w:val="32"/>
          <w:szCs w:val="32"/>
          <w:rtl/>
        </w:rPr>
      </w:pPr>
      <w:proofErr w:type="gramStart"/>
      <w:r w:rsidRPr="00861D6D">
        <w:rPr>
          <w:rStyle w:val="lev"/>
          <w:rFonts w:ascii="Andalus" w:hAnsi="Andalus" w:cs="Andalus"/>
          <w:sz w:val="32"/>
          <w:szCs w:val="32"/>
          <w:rtl/>
        </w:rPr>
        <w:t>وزارة</w:t>
      </w:r>
      <w:proofErr w:type="gramEnd"/>
      <w:r w:rsidRPr="00861D6D">
        <w:rPr>
          <w:rStyle w:val="lev"/>
          <w:rFonts w:ascii="Andalus" w:hAnsi="Andalus" w:cs="Andalus"/>
          <w:sz w:val="32"/>
          <w:szCs w:val="32"/>
          <w:rtl/>
        </w:rPr>
        <w:t xml:space="preserve"> الداخلية</w:t>
      </w:r>
    </w:p>
    <w:p w:rsidR="0080209D" w:rsidRPr="00861D6D" w:rsidRDefault="0080209D" w:rsidP="0080209D">
      <w:pPr>
        <w:tabs>
          <w:tab w:val="center" w:pos="992"/>
        </w:tabs>
        <w:bidi/>
        <w:spacing w:after="0" w:line="240" w:lineRule="auto"/>
        <w:rPr>
          <w:rStyle w:val="lev"/>
          <w:rFonts w:ascii="Andalus" w:hAnsi="Andalus" w:cs="Andalus"/>
          <w:sz w:val="32"/>
          <w:szCs w:val="32"/>
          <w:rtl/>
        </w:rPr>
      </w:pPr>
      <w:r w:rsidRPr="00861D6D">
        <w:rPr>
          <w:rStyle w:val="lev"/>
          <w:rFonts w:ascii="Andalus" w:hAnsi="Andalus" w:cs="Andalus"/>
          <w:sz w:val="32"/>
          <w:szCs w:val="32"/>
          <w:rtl/>
        </w:rPr>
        <w:t xml:space="preserve">عمالة إقليم </w:t>
      </w:r>
      <w:proofErr w:type="spellStart"/>
      <w:r w:rsidRPr="00861D6D">
        <w:rPr>
          <w:rStyle w:val="lev"/>
          <w:rFonts w:ascii="Andalus" w:hAnsi="Andalus" w:cs="Andalus"/>
          <w:sz w:val="32"/>
          <w:szCs w:val="32"/>
          <w:rtl/>
        </w:rPr>
        <w:t>ازيلال</w:t>
      </w:r>
      <w:proofErr w:type="spellEnd"/>
    </w:p>
    <w:p w:rsidR="0080209D" w:rsidRDefault="0080209D" w:rsidP="0080209D">
      <w:pPr>
        <w:tabs>
          <w:tab w:val="center" w:pos="992"/>
        </w:tabs>
        <w:bidi/>
        <w:spacing w:after="0" w:line="240" w:lineRule="auto"/>
        <w:rPr>
          <w:rFonts w:ascii="Andalus" w:hAnsi="Andalus" w:cs="Andalus"/>
          <w:rtl/>
          <w:lang w:bidi="ar-MA"/>
        </w:rPr>
      </w:pPr>
      <w:r w:rsidRPr="00861D6D">
        <w:rPr>
          <w:rStyle w:val="lev"/>
          <w:rFonts w:ascii="Andalus" w:hAnsi="Andalus" w:cs="Andalus"/>
          <w:sz w:val="32"/>
          <w:szCs w:val="32"/>
          <w:rtl/>
        </w:rPr>
        <w:t xml:space="preserve">الجماعة الترابية </w:t>
      </w:r>
      <w:proofErr w:type="spellStart"/>
      <w:r w:rsidRPr="00861D6D">
        <w:rPr>
          <w:rStyle w:val="lev"/>
          <w:rFonts w:ascii="Andalus" w:hAnsi="Andalus" w:cs="Andalus"/>
          <w:sz w:val="32"/>
          <w:szCs w:val="32"/>
          <w:rtl/>
        </w:rPr>
        <w:t>لازيلال</w:t>
      </w:r>
      <w:proofErr w:type="spellEnd"/>
      <w:r w:rsidRPr="00861D6D">
        <w:rPr>
          <w:rStyle w:val="lev"/>
          <w:rFonts w:ascii="Andalus" w:hAnsi="Andalus" w:cs="Andalus"/>
          <w:sz w:val="28"/>
          <w:szCs w:val="28"/>
          <w:rtl/>
        </w:rPr>
        <w:t xml:space="preserve"> </w:t>
      </w:r>
      <w:r w:rsidRPr="00861D6D">
        <w:rPr>
          <w:rFonts w:ascii="Andalus" w:hAnsi="Andalus" w:cs="Andalus"/>
          <w:sz w:val="28"/>
          <w:szCs w:val="28"/>
          <w:rtl/>
          <w:lang w:bidi="ar-MA"/>
        </w:rPr>
        <w:t xml:space="preserve"> </w:t>
      </w:r>
      <w:r w:rsidRPr="00155373">
        <w:rPr>
          <w:rFonts w:ascii="Andalus" w:hAnsi="Andalus" w:cs="Andalus"/>
          <w:rtl/>
          <w:lang w:bidi="ar-MA"/>
        </w:rPr>
        <w:t xml:space="preserve">                               </w:t>
      </w:r>
    </w:p>
    <w:p w:rsidR="0080209D" w:rsidRDefault="0080209D" w:rsidP="0080209D">
      <w:pPr>
        <w:tabs>
          <w:tab w:val="center" w:pos="992"/>
        </w:tabs>
        <w:bidi/>
        <w:spacing w:after="0" w:line="240" w:lineRule="auto"/>
        <w:rPr>
          <w:rFonts w:ascii="Andalus" w:hAnsi="Andalus" w:cs="Andalus"/>
          <w:b/>
          <w:bCs/>
          <w:sz w:val="44"/>
          <w:szCs w:val="44"/>
          <w:u w:val="single"/>
          <w:rtl/>
          <w:lang w:bidi="ar-MA"/>
        </w:rPr>
      </w:pPr>
      <w:r w:rsidRPr="00155373">
        <w:rPr>
          <w:rFonts w:ascii="Andalus" w:hAnsi="Andalus" w:cs="Andalus"/>
          <w:rtl/>
          <w:lang w:bidi="ar-MA"/>
        </w:rPr>
        <w:tab/>
      </w:r>
      <w:r>
        <w:rPr>
          <w:rFonts w:ascii="Andalus" w:hAnsi="Andalus" w:cs="Andalus" w:hint="cs"/>
          <w:rtl/>
          <w:lang w:bidi="ar-MA"/>
        </w:rPr>
        <w:t xml:space="preserve">                                                                   </w:t>
      </w:r>
      <w:r w:rsidRPr="00C16638">
        <w:rPr>
          <w:rFonts w:ascii="Andalus" w:hAnsi="Andalus" w:cs="Andalus"/>
          <w:b/>
          <w:bCs/>
          <w:sz w:val="44"/>
          <w:szCs w:val="44"/>
          <w:u w:val="single"/>
          <w:rtl/>
          <w:lang w:bidi="ar-MA"/>
        </w:rPr>
        <w:t>بيان تقديري مفصل</w:t>
      </w:r>
    </w:p>
    <w:p w:rsidR="0080209D" w:rsidRPr="00861D6D" w:rsidRDefault="0080209D" w:rsidP="0080209D">
      <w:pPr>
        <w:tabs>
          <w:tab w:val="center" w:pos="992"/>
          <w:tab w:val="center" w:pos="5670"/>
        </w:tabs>
        <w:bidi/>
        <w:spacing w:after="0" w:line="240" w:lineRule="auto"/>
        <w:jc w:val="center"/>
        <w:rPr>
          <w:rStyle w:val="lev"/>
          <w:rFonts w:ascii="Andalus" w:hAnsi="Andalus" w:cs="Andalus"/>
          <w:sz w:val="36"/>
          <w:szCs w:val="36"/>
          <w:rtl/>
        </w:rPr>
      </w:pPr>
      <w:r w:rsidRPr="00861D6D">
        <w:rPr>
          <w:rStyle w:val="lev"/>
          <w:rFonts w:ascii="Andalus" w:hAnsi="Andalus" w:cs="Andalus"/>
          <w:sz w:val="36"/>
          <w:szCs w:val="36"/>
          <w:rtl/>
        </w:rPr>
        <w:t xml:space="preserve">طلب عروض مفتوح رقم </w:t>
      </w:r>
      <w:proofErr w:type="spellStart"/>
      <w:r w:rsidRPr="00861D6D">
        <w:rPr>
          <w:rStyle w:val="lev"/>
          <w:rFonts w:ascii="Andalus" w:hAnsi="Andalus" w:cs="Andalus"/>
          <w:sz w:val="36"/>
          <w:szCs w:val="36"/>
          <w:rtl/>
        </w:rPr>
        <w:t>:</w:t>
      </w:r>
      <w:proofErr w:type="spellEnd"/>
      <w:r w:rsidRPr="00861D6D">
        <w:rPr>
          <w:rStyle w:val="lev"/>
          <w:rFonts w:ascii="Andalus" w:hAnsi="Andalus" w:cs="Andalus"/>
          <w:sz w:val="36"/>
          <w:szCs w:val="36"/>
          <w:rtl/>
        </w:rPr>
        <w:t xml:space="preserve"> 09  </w:t>
      </w:r>
      <w:proofErr w:type="spellStart"/>
      <w:r w:rsidRPr="00861D6D">
        <w:rPr>
          <w:rStyle w:val="lev"/>
          <w:rFonts w:ascii="Andalus" w:hAnsi="Andalus" w:cs="Andalus"/>
          <w:sz w:val="36"/>
          <w:szCs w:val="36"/>
          <w:rtl/>
        </w:rPr>
        <w:t>/2022/</w:t>
      </w:r>
      <w:proofErr w:type="spellEnd"/>
      <w:r w:rsidRPr="00861D6D">
        <w:rPr>
          <w:rStyle w:val="lev"/>
          <w:rFonts w:ascii="Andalus" w:hAnsi="Andalus" w:cs="Andalus"/>
          <w:sz w:val="36"/>
          <w:szCs w:val="36"/>
          <w:rtl/>
        </w:rPr>
        <w:t xml:space="preserve"> ج ا</w:t>
      </w:r>
    </w:p>
    <w:p w:rsidR="0080209D" w:rsidRPr="00861D6D" w:rsidRDefault="0080209D" w:rsidP="0080209D">
      <w:pPr>
        <w:tabs>
          <w:tab w:val="center" w:pos="992"/>
          <w:tab w:val="center" w:pos="6237"/>
        </w:tabs>
        <w:bidi/>
        <w:spacing w:line="240" w:lineRule="auto"/>
        <w:jc w:val="center"/>
        <w:rPr>
          <w:rStyle w:val="lev"/>
          <w:rFonts w:ascii="Andalus" w:hAnsi="Andalus" w:cs="Andalus"/>
          <w:sz w:val="36"/>
          <w:szCs w:val="36"/>
          <w:rtl/>
        </w:rPr>
      </w:pPr>
      <w:r w:rsidRPr="00861D6D">
        <w:rPr>
          <w:rStyle w:val="lev"/>
          <w:rFonts w:ascii="Andalus" w:hAnsi="Andalus" w:cs="Andalus"/>
          <w:sz w:val="36"/>
          <w:szCs w:val="36"/>
          <w:rtl/>
        </w:rPr>
        <w:t>منح حق امتياز تدبير مرفق نقل المرضى</w:t>
      </w:r>
    </w:p>
    <w:p w:rsidR="0080209D" w:rsidRPr="00861D6D" w:rsidRDefault="0080209D" w:rsidP="0080209D">
      <w:pPr>
        <w:tabs>
          <w:tab w:val="center" w:pos="992"/>
          <w:tab w:val="center" w:pos="6237"/>
        </w:tabs>
        <w:bidi/>
        <w:spacing w:line="240" w:lineRule="auto"/>
        <w:jc w:val="center"/>
        <w:rPr>
          <w:rStyle w:val="lev"/>
          <w:rtl/>
        </w:rPr>
      </w:pPr>
      <w:r w:rsidRPr="00861D6D">
        <w:rPr>
          <w:rStyle w:val="lev"/>
          <w:rFonts w:ascii="Andalus" w:hAnsi="Andalus" w:cs="Andalus"/>
          <w:sz w:val="36"/>
          <w:szCs w:val="36"/>
          <w:rtl/>
        </w:rPr>
        <w:t xml:space="preserve">والجرحى بجماعة </w:t>
      </w:r>
      <w:proofErr w:type="spellStart"/>
      <w:r w:rsidRPr="00861D6D">
        <w:rPr>
          <w:rStyle w:val="lev"/>
          <w:rFonts w:ascii="Andalus" w:hAnsi="Andalus" w:cs="Andalus"/>
          <w:sz w:val="36"/>
          <w:szCs w:val="36"/>
          <w:rtl/>
        </w:rPr>
        <w:t>ازيلال</w:t>
      </w:r>
      <w:proofErr w:type="spellEnd"/>
      <w:r w:rsidRPr="00861D6D">
        <w:rPr>
          <w:rStyle w:val="lev"/>
          <w:rFonts w:ascii="Andalus" w:hAnsi="Andalus" w:cs="Andalus"/>
          <w:sz w:val="36"/>
          <w:szCs w:val="36"/>
          <w:rtl/>
        </w:rPr>
        <w:t>.</w:t>
      </w:r>
    </w:p>
    <w:tbl>
      <w:tblPr>
        <w:tblStyle w:val="Grilledutableau"/>
        <w:bidiVisual/>
        <w:tblW w:w="10314" w:type="dxa"/>
        <w:jc w:val="center"/>
        <w:tblLook w:val="04A0"/>
      </w:tblPr>
      <w:tblGrid>
        <w:gridCol w:w="1542"/>
        <w:gridCol w:w="4323"/>
        <w:gridCol w:w="2320"/>
        <w:gridCol w:w="2129"/>
      </w:tblGrid>
      <w:tr w:rsidR="0080209D" w:rsidRPr="00155373" w:rsidTr="00475514">
        <w:trPr>
          <w:trHeight w:hRule="exact" w:val="567"/>
          <w:jc w:val="center"/>
        </w:trPr>
        <w:tc>
          <w:tcPr>
            <w:tcW w:w="1542" w:type="dxa"/>
            <w:tcBorders>
              <w:top w:val="single" w:sz="4" w:space="0" w:color="auto"/>
              <w:left w:val="single" w:sz="4" w:space="0" w:color="auto"/>
              <w:bottom w:val="single" w:sz="4" w:space="0" w:color="auto"/>
              <w:right w:val="single" w:sz="4" w:space="0" w:color="auto"/>
            </w:tcBorders>
            <w:hideMark/>
          </w:tcPr>
          <w:p w:rsidR="0080209D" w:rsidRPr="00155373" w:rsidRDefault="0080209D" w:rsidP="00475514">
            <w:pPr>
              <w:bidi/>
              <w:jc w:val="center"/>
              <w:rPr>
                <w:rFonts w:ascii="Andalus" w:hAnsi="Andalus" w:cs="Andalus"/>
                <w:b/>
                <w:bCs/>
                <w:sz w:val="22"/>
                <w:szCs w:val="22"/>
              </w:rPr>
            </w:pPr>
            <w:r w:rsidRPr="00155373">
              <w:rPr>
                <w:rFonts w:ascii="Andalus" w:hAnsi="Andalus" w:cs="Andalus"/>
                <w:b/>
                <w:bCs/>
                <w:sz w:val="22"/>
                <w:szCs w:val="22"/>
                <w:rtl/>
              </w:rPr>
              <w:t>الرقم  الترتيبي</w:t>
            </w:r>
          </w:p>
        </w:tc>
        <w:tc>
          <w:tcPr>
            <w:tcW w:w="4323" w:type="dxa"/>
            <w:tcBorders>
              <w:top w:val="single" w:sz="4" w:space="0" w:color="auto"/>
              <w:left w:val="single" w:sz="4" w:space="0" w:color="auto"/>
              <w:bottom w:val="single" w:sz="4" w:space="0" w:color="auto"/>
              <w:right w:val="single" w:sz="4" w:space="0" w:color="auto"/>
            </w:tcBorders>
            <w:hideMark/>
          </w:tcPr>
          <w:p w:rsidR="0080209D" w:rsidRPr="00155373" w:rsidRDefault="0080209D" w:rsidP="00475514">
            <w:pPr>
              <w:tabs>
                <w:tab w:val="center" w:pos="992"/>
                <w:tab w:val="center" w:pos="6237"/>
              </w:tabs>
              <w:bidi/>
              <w:jc w:val="center"/>
              <w:rPr>
                <w:rFonts w:ascii="Andalus" w:hAnsi="Andalus" w:cs="Andalus"/>
                <w:b/>
                <w:bCs/>
                <w:sz w:val="22"/>
                <w:szCs w:val="22"/>
                <w:lang w:bidi="ar-MA"/>
              </w:rPr>
            </w:pPr>
            <w:r w:rsidRPr="00155373">
              <w:rPr>
                <w:rFonts w:ascii="Andalus" w:hAnsi="Andalus" w:cs="Andalus"/>
                <w:b/>
                <w:bCs/>
                <w:sz w:val="22"/>
                <w:szCs w:val="22"/>
                <w:rtl/>
                <w:lang w:bidi="ar-MA"/>
              </w:rPr>
              <w:t>المرفق المراد استغلاله</w:t>
            </w:r>
          </w:p>
        </w:tc>
        <w:tc>
          <w:tcPr>
            <w:tcW w:w="2320" w:type="dxa"/>
            <w:tcBorders>
              <w:top w:val="single" w:sz="4" w:space="0" w:color="auto"/>
              <w:left w:val="single" w:sz="4" w:space="0" w:color="auto"/>
              <w:bottom w:val="single" w:sz="4" w:space="0" w:color="auto"/>
              <w:right w:val="single" w:sz="4" w:space="0" w:color="auto"/>
            </w:tcBorders>
            <w:hideMark/>
          </w:tcPr>
          <w:p w:rsidR="0080209D" w:rsidRPr="00155373" w:rsidRDefault="0080209D" w:rsidP="00475514">
            <w:pPr>
              <w:tabs>
                <w:tab w:val="center" w:pos="992"/>
                <w:tab w:val="center" w:pos="6237"/>
              </w:tabs>
              <w:bidi/>
              <w:jc w:val="center"/>
              <w:rPr>
                <w:rFonts w:ascii="Andalus" w:hAnsi="Andalus" w:cs="Andalus"/>
                <w:b/>
                <w:bCs/>
                <w:sz w:val="22"/>
                <w:szCs w:val="22"/>
                <w:lang w:bidi="ar-MA"/>
              </w:rPr>
            </w:pPr>
            <w:proofErr w:type="gramStart"/>
            <w:r w:rsidRPr="00155373">
              <w:rPr>
                <w:rFonts w:ascii="Andalus" w:hAnsi="Andalus" w:cs="Andalus"/>
                <w:b/>
                <w:bCs/>
                <w:sz w:val="22"/>
                <w:szCs w:val="22"/>
                <w:rtl/>
                <w:lang w:bidi="ar-MA"/>
              </w:rPr>
              <w:t>واجبات</w:t>
            </w:r>
            <w:proofErr w:type="gramEnd"/>
            <w:r w:rsidRPr="00155373">
              <w:rPr>
                <w:rFonts w:ascii="Andalus" w:hAnsi="Andalus" w:cs="Andalus"/>
                <w:b/>
                <w:bCs/>
                <w:sz w:val="22"/>
                <w:szCs w:val="22"/>
                <w:rtl/>
                <w:lang w:bidi="ar-MA"/>
              </w:rPr>
              <w:t xml:space="preserve"> الاستغلال</w:t>
            </w:r>
          </w:p>
        </w:tc>
        <w:tc>
          <w:tcPr>
            <w:tcW w:w="2129" w:type="dxa"/>
            <w:tcBorders>
              <w:top w:val="single" w:sz="4" w:space="0" w:color="auto"/>
              <w:left w:val="single" w:sz="4" w:space="0" w:color="auto"/>
              <w:bottom w:val="single" w:sz="4" w:space="0" w:color="auto"/>
              <w:right w:val="single" w:sz="4" w:space="0" w:color="auto"/>
            </w:tcBorders>
            <w:hideMark/>
          </w:tcPr>
          <w:p w:rsidR="0080209D" w:rsidRPr="00155373" w:rsidRDefault="0080209D" w:rsidP="00475514">
            <w:pPr>
              <w:tabs>
                <w:tab w:val="center" w:pos="992"/>
                <w:tab w:val="center" w:pos="6237"/>
              </w:tabs>
              <w:bidi/>
              <w:jc w:val="center"/>
              <w:rPr>
                <w:rFonts w:ascii="Andalus" w:hAnsi="Andalus" w:cs="Andalus"/>
                <w:b/>
                <w:bCs/>
                <w:sz w:val="22"/>
                <w:szCs w:val="22"/>
                <w:lang w:bidi="ar-MA"/>
              </w:rPr>
            </w:pPr>
            <w:r w:rsidRPr="00155373">
              <w:rPr>
                <w:rFonts w:ascii="Andalus" w:hAnsi="Andalus" w:cs="Andalus"/>
                <w:b/>
                <w:bCs/>
                <w:sz w:val="22"/>
                <w:szCs w:val="22"/>
                <w:rtl/>
                <w:lang w:bidi="ar-MA"/>
              </w:rPr>
              <w:t xml:space="preserve">مبلغ الاستغلال خلال السنة </w:t>
            </w:r>
          </w:p>
        </w:tc>
      </w:tr>
      <w:tr w:rsidR="0080209D" w:rsidRPr="00155373" w:rsidTr="00475514">
        <w:trPr>
          <w:trHeight w:hRule="exact" w:val="3006"/>
          <w:jc w:val="center"/>
        </w:trPr>
        <w:tc>
          <w:tcPr>
            <w:tcW w:w="1542" w:type="dxa"/>
            <w:tcBorders>
              <w:top w:val="single" w:sz="4" w:space="0" w:color="auto"/>
              <w:left w:val="single" w:sz="4" w:space="0" w:color="auto"/>
              <w:bottom w:val="single" w:sz="4" w:space="0" w:color="auto"/>
              <w:right w:val="single" w:sz="4" w:space="0" w:color="auto"/>
            </w:tcBorders>
          </w:tcPr>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861D6D" w:rsidRDefault="0080209D" w:rsidP="00475514">
            <w:pPr>
              <w:tabs>
                <w:tab w:val="center" w:pos="992"/>
                <w:tab w:val="center" w:pos="6237"/>
              </w:tabs>
              <w:bidi/>
              <w:jc w:val="center"/>
              <w:rPr>
                <w:rFonts w:ascii="Andalus" w:hAnsi="Andalus" w:cs="Andalus"/>
                <w:b/>
                <w:bCs/>
                <w:sz w:val="22"/>
                <w:szCs w:val="22"/>
                <w:lang w:bidi="ar-MA"/>
              </w:rPr>
            </w:pPr>
            <w:r w:rsidRPr="00861D6D">
              <w:rPr>
                <w:rFonts w:ascii="Andalus" w:hAnsi="Andalus" w:cs="Andalus"/>
                <w:b/>
                <w:bCs/>
                <w:sz w:val="22"/>
                <w:szCs w:val="22"/>
                <w:rtl/>
                <w:lang w:bidi="ar-MA"/>
              </w:rPr>
              <w:t>01</w:t>
            </w:r>
          </w:p>
        </w:tc>
        <w:tc>
          <w:tcPr>
            <w:tcW w:w="4323" w:type="dxa"/>
            <w:tcBorders>
              <w:top w:val="single" w:sz="4" w:space="0" w:color="auto"/>
              <w:left w:val="single" w:sz="4" w:space="0" w:color="auto"/>
              <w:bottom w:val="single" w:sz="4" w:space="0" w:color="auto"/>
              <w:right w:val="single" w:sz="4" w:space="0" w:color="auto"/>
            </w:tcBorders>
          </w:tcPr>
          <w:p w:rsidR="0080209D" w:rsidRPr="00861D6D" w:rsidRDefault="0080209D" w:rsidP="00475514">
            <w:pPr>
              <w:tabs>
                <w:tab w:val="center" w:pos="992"/>
                <w:tab w:val="center" w:pos="6237"/>
              </w:tabs>
              <w:bidi/>
              <w:rPr>
                <w:rFonts w:ascii="Andalus" w:hAnsi="Andalus" w:cs="Andalus"/>
                <w:b/>
                <w:bCs/>
                <w:sz w:val="32"/>
                <w:szCs w:val="32"/>
                <w:rtl/>
              </w:rPr>
            </w:pPr>
            <w:proofErr w:type="spellStart"/>
            <w:r>
              <w:rPr>
                <w:rFonts w:ascii="Andalus" w:hAnsi="Andalus" w:cs="Andalus" w:hint="cs"/>
                <w:sz w:val="22"/>
                <w:szCs w:val="22"/>
                <w:rtl/>
              </w:rPr>
              <w:t>-</w:t>
            </w:r>
            <w:proofErr w:type="spellEnd"/>
            <w:r>
              <w:rPr>
                <w:rFonts w:ascii="Andalus" w:hAnsi="Andalus" w:cs="Andalus" w:hint="cs"/>
                <w:b/>
                <w:bCs/>
                <w:sz w:val="32"/>
                <w:szCs w:val="32"/>
                <w:rtl/>
              </w:rPr>
              <w:t xml:space="preserve"> </w:t>
            </w:r>
          </w:p>
          <w:p w:rsidR="0080209D" w:rsidRPr="00155373" w:rsidRDefault="0080209D" w:rsidP="00475514">
            <w:pPr>
              <w:tabs>
                <w:tab w:val="center" w:pos="992"/>
                <w:tab w:val="center" w:pos="6237"/>
              </w:tabs>
              <w:bidi/>
              <w:jc w:val="center"/>
              <w:rPr>
                <w:rFonts w:ascii="Andalus" w:hAnsi="Andalus" w:cs="Andalus"/>
                <w:b/>
                <w:bCs/>
                <w:sz w:val="22"/>
                <w:szCs w:val="22"/>
                <w:rtl/>
                <w:lang w:bidi="ar-MA"/>
              </w:rPr>
            </w:pPr>
            <w:r w:rsidRPr="00861D6D">
              <w:rPr>
                <w:rFonts w:ascii="Andalus" w:hAnsi="Andalus" w:cs="Andalus" w:hint="cs"/>
                <w:b/>
                <w:bCs/>
                <w:sz w:val="32"/>
                <w:szCs w:val="32"/>
                <w:rtl/>
              </w:rPr>
              <w:t xml:space="preserve">منح حق امتياز تدبير مرفق نقل المرضى والجرحى بجماعة </w:t>
            </w:r>
            <w:proofErr w:type="spellStart"/>
            <w:r w:rsidRPr="00861D6D">
              <w:rPr>
                <w:rFonts w:ascii="Andalus" w:hAnsi="Andalus" w:cs="Andalus" w:hint="cs"/>
                <w:b/>
                <w:bCs/>
                <w:sz w:val="32"/>
                <w:szCs w:val="32"/>
                <w:rtl/>
              </w:rPr>
              <w:t>ازيلال</w:t>
            </w:r>
            <w:proofErr w:type="spellEnd"/>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lang w:bidi="ar-MA"/>
              </w:rPr>
            </w:pPr>
          </w:p>
        </w:tc>
        <w:tc>
          <w:tcPr>
            <w:tcW w:w="2320" w:type="dxa"/>
            <w:tcBorders>
              <w:top w:val="single" w:sz="4" w:space="0" w:color="auto"/>
              <w:left w:val="single" w:sz="4" w:space="0" w:color="auto"/>
              <w:bottom w:val="single" w:sz="4" w:space="0" w:color="auto"/>
              <w:right w:val="single" w:sz="4" w:space="0" w:color="auto"/>
            </w:tcBorders>
          </w:tcPr>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rPr>
                <w:rFonts w:ascii="Andalus" w:hAnsi="Andalus" w:cs="Andalus"/>
                <w:sz w:val="22"/>
                <w:szCs w:val="22"/>
                <w:rtl/>
                <w:lang w:bidi="ar-MA"/>
              </w:rPr>
            </w:pPr>
          </w:p>
          <w:p w:rsidR="0080209D" w:rsidRPr="00155373" w:rsidRDefault="0080209D" w:rsidP="00475514">
            <w:pPr>
              <w:tabs>
                <w:tab w:val="center" w:pos="992"/>
                <w:tab w:val="center" w:pos="6237"/>
              </w:tabs>
              <w:bidi/>
              <w:rPr>
                <w:rFonts w:ascii="Andalus" w:hAnsi="Andalus" w:cs="Andalus"/>
                <w:sz w:val="22"/>
                <w:szCs w:val="22"/>
                <w:rtl/>
                <w:lang w:bidi="ar-MA"/>
              </w:rPr>
            </w:pPr>
          </w:p>
          <w:p w:rsidR="0080209D" w:rsidRPr="00155373" w:rsidRDefault="0080209D" w:rsidP="00475514">
            <w:pPr>
              <w:tabs>
                <w:tab w:val="center" w:pos="992"/>
                <w:tab w:val="center" w:pos="6237"/>
              </w:tabs>
              <w:bidi/>
              <w:rPr>
                <w:rFonts w:ascii="Andalus" w:hAnsi="Andalus" w:cs="Andalus"/>
                <w:sz w:val="22"/>
                <w:szCs w:val="22"/>
                <w:rtl/>
                <w:lang w:bidi="ar-MA"/>
              </w:rPr>
            </w:pPr>
          </w:p>
          <w:p w:rsidR="0080209D" w:rsidRPr="00861D6D" w:rsidRDefault="0080209D" w:rsidP="00475514">
            <w:pPr>
              <w:tabs>
                <w:tab w:val="center" w:pos="992"/>
                <w:tab w:val="center" w:pos="6237"/>
              </w:tabs>
              <w:bidi/>
              <w:ind w:left="284"/>
              <w:rPr>
                <w:rFonts w:ascii="Andalus" w:hAnsi="Andalus" w:cs="Andalus"/>
                <w:b/>
                <w:bCs/>
                <w:sz w:val="28"/>
                <w:szCs w:val="28"/>
                <w:rtl/>
                <w:lang w:bidi="ar-MA"/>
              </w:rPr>
            </w:pPr>
            <w:proofErr w:type="gramStart"/>
            <w:r w:rsidRPr="00861D6D">
              <w:rPr>
                <w:rFonts w:ascii="Andalus" w:hAnsi="Andalus" w:cs="Andalus"/>
                <w:b/>
                <w:bCs/>
                <w:sz w:val="28"/>
                <w:szCs w:val="28"/>
                <w:rtl/>
                <w:lang w:bidi="ar-MA"/>
              </w:rPr>
              <w:t>المبلغ</w:t>
            </w:r>
            <w:proofErr w:type="gramEnd"/>
            <w:r w:rsidRPr="00861D6D">
              <w:rPr>
                <w:rFonts w:ascii="Andalus" w:hAnsi="Andalus" w:cs="Andalus"/>
                <w:b/>
                <w:bCs/>
                <w:sz w:val="28"/>
                <w:szCs w:val="28"/>
                <w:rtl/>
                <w:lang w:bidi="ar-MA"/>
              </w:rPr>
              <w:t xml:space="preserve"> السنوي الأدنى </w:t>
            </w:r>
          </w:p>
          <w:p w:rsidR="0080209D" w:rsidRPr="00155373" w:rsidRDefault="0080209D" w:rsidP="00475514">
            <w:pPr>
              <w:tabs>
                <w:tab w:val="center" w:pos="992"/>
                <w:tab w:val="center" w:pos="6237"/>
              </w:tabs>
              <w:bidi/>
              <w:rPr>
                <w:rFonts w:ascii="Andalus" w:hAnsi="Andalus" w:cs="Andalus"/>
                <w:sz w:val="22"/>
                <w:szCs w:val="22"/>
                <w:lang w:bidi="ar-MA"/>
              </w:rPr>
            </w:pPr>
          </w:p>
          <w:p w:rsidR="0080209D" w:rsidRPr="00155373" w:rsidRDefault="0080209D" w:rsidP="00475514">
            <w:pPr>
              <w:tabs>
                <w:tab w:val="center" w:pos="992"/>
                <w:tab w:val="center" w:pos="6237"/>
              </w:tabs>
              <w:bidi/>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lang w:bidi="ar-MA"/>
              </w:rPr>
            </w:pPr>
          </w:p>
        </w:tc>
        <w:tc>
          <w:tcPr>
            <w:tcW w:w="2129" w:type="dxa"/>
            <w:tcBorders>
              <w:top w:val="single" w:sz="4" w:space="0" w:color="auto"/>
              <w:left w:val="single" w:sz="4" w:space="0" w:color="auto"/>
              <w:bottom w:val="single" w:sz="4" w:space="0" w:color="auto"/>
              <w:right w:val="single" w:sz="4" w:space="0" w:color="auto"/>
            </w:tcBorders>
          </w:tcPr>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jc w:val="right"/>
              <w:rPr>
                <w:rFonts w:ascii="Andalus" w:hAnsi="Andalus" w:cs="Andalus"/>
                <w:sz w:val="22"/>
                <w:szCs w:val="22"/>
                <w:rtl/>
                <w:lang w:bidi="ar-MA"/>
              </w:rPr>
            </w:pPr>
            <w:r w:rsidRPr="00155373">
              <w:rPr>
                <w:rFonts w:ascii="Andalus" w:hAnsi="Andalus" w:cs="Andalus"/>
                <w:sz w:val="22"/>
                <w:szCs w:val="22"/>
                <w:rtl/>
                <w:lang w:bidi="ar-MA"/>
              </w:rPr>
              <w:t>...........................</w:t>
            </w:r>
            <w:proofErr w:type="spellStart"/>
            <w:r w:rsidRPr="00155373">
              <w:rPr>
                <w:rFonts w:ascii="Andalus" w:hAnsi="Andalus" w:cs="Andalus"/>
                <w:sz w:val="22"/>
                <w:szCs w:val="22"/>
                <w:rtl/>
                <w:lang w:bidi="ar-MA"/>
              </w:rPr>
              <w:t>..</w:t>
            </w:r>
            <w:proofErr w:type="spellEnd"/>
          </w:p>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rPr>
                <w:rFonts w:ascii="Andalus" w:hAnsi="Andalus" w:cs="Andalus"/>
                <w:sz w:val="22"/>
                <w:szCs w:val="22"/>
                <w:rtl/>
                <w:lang w:bidi="ar-MA"/>
              </w:rPr>
            </w:pPr>
          </w:p>
          <w:p w:rsidR="0080209D" w:rsidRPr="00155373" w:rsidRDefault="0080209D" w:rsidP="00475514">
            <w:pPr>
              <w:tabs>
                <w:tab w:val="center" w:pos="992"/>
                <w:tab w:val="center" w:pos="6237"/>
              </w:tabs>
              <w:bidi/>
              <w:jc w:val="center"/>
              <w:rPr>
                <w:rFonts w:ascii="Andalus" w:hAnsi="Andalus" w:cs="Andalus"/>
                <w:sz w:val="22"/>
                <w:szCs w:val="22"/>
                <w:lang w:bidi="ar-MA"/>
              </w:rPr>
            </w:pPr>
          </w:p>
        </w:tc>
      </w:tr>
      <w:tr w:rsidR="0080209D" w:rsidRPr="00155373" w:rsidTr="00475514">
        <w:trPr>
          <w:trHeight w:val="2268"/>
          <w:jc w:val="center"/>
        </w:trPr>
        <w:tc>
          <w:tcPr>
            <w:tcW w:w="10314" w:type="dxa"/>
            <w:gridSpan w:val="4"/>
            <w:tcBorders>
              <w:top w:val="single" w:sz="4" w:space="0" w:color="auto"/>
              <w:left w:val="single" w:sz="4" w:space="0" w:color="auto"/>
              <w:bottom w:val="single" w:sz="4" w:space="0" w:color="auto"/>
              <w:right w:val="single" w:sz="4" w:space="0" w:color="auto"/>
            </w:tcBorders>
          </w:tcPr>
          <w:p w:rsidR="0080209D" w:rsidRPr="00155373" w:rsidRDefault="0080209D" w:rsidP="00475514">
            <w:pPr>
              <w:rPr>
                <w:rFonts w:ascii="Andalus" w:hAnsi="Andalus" w:cs="Andalus"/>
                <w:sz w:val="22"/>
                <w:szCs w:val="22"/>
                <w:rtl/>
              </w:rPr>
            </w:pPr>
          </w:p>
          <w:p w:rsidR="0080209D" w:rsidRPr="00155373" w:rsidRDefault="0080209D" w:rsidP="00475514">
            <w:pPr>
              <w:rPr>
                <w:rFonts w:ascii="Andalus" w:hAnsi="Andalus" w:cs="Andalus"/>
                <w:sz w:val="22"/>
                <w:szCs w:val="22"/>
                <w:rtl/>
              </w:rPr>
            </w:pPr>
          </w:p>
          <w:p w:rsidR="0080209D" w:rsidRPr="00155373" w:rsidRDefault="0080209D" w:rsidP="00475514">
            <w:pPr>
              <w:rPr>
                <w:rFonts w:ascii="Andalus" w:hAnsi="Andalus" w:cs="Andalus"/>
                <w:sz w:val="22"/>
                <w:szCs w:val="22"/>
                <w:rtl/>
              </w:rPr>
            </w:pPr>
          </w:p>
          <w:p w:rsidR="0080209D" w:rsidRPr="00155373" w:rsidRDefault="0080209D" w:rsidP="00475514">
            <w:pPr>
              <w:bidi/>
              <w:spacing w:line="480" w:lineRule="auto"/>
              <w:rPr>
                <w:rFonts w:ascii="Andalus" w:hAnsi="Andalus" w:cs="Andalus"/>
                <w:sz w:val="22"/>
                <w:szCs w:val="22"/>
                <w:rtl/>
              </w:rPr>
            </w:pPr>
            <w:r w:rsidRPr="00861D6D">
              <w:rPr>
                <w:rFonts w:ascii="Andalus" w:hAnsi="Andalus" w:cs="Andalus"/>
                <w:b/>
                <w:bCs/>
                <w:sz w:val="22"/>
                <w:szCs w:val="22"/>
                <w:rtl/>
              </w:rPr>
              <w:t>المجموع السنوي  بالأرقام</w:t>
            </w:r>
            <w:r w:rsidRPr="00155373">
              <w:rPr>
                <w:rFonts w:ascii="Andalus" w:hAnsi="Andalus" w:cs="Andalus"/>
                <w:sz w:val="22"/>
                <w:szCs w:val="22"/>
                <w:rtl/>
              </w:rPr>
              <w:t xml:space="preserve"> </w:t>
            </w:r>
            <w:proofErr w:type="spellStart"/>
            <w:r w:rsidRPr="00155373">
              <w:rPr>
                <w:rFonts w:ascii="Andalus" w:hAnsi="Andalus" w:cs="Andalus"/>
                <w:sz w:val="22"/>
                <w:szCs w:val="22"/>
                <w:rtl/>
              </w:rPr>
              <w:t>:</w:t>
            </w:r>
            <w:proofErr w:type="spellEnd"/>
            <w:r w:rsidRPr="00155373">
              <w:rPr>
                <w:rFonts w:ascii="Andalus" w:hAnsi="Andalus" w:cs="Andalus"/>
                <w:sz w:val="22"/>
                <w:szCs w:val="22"/>
                <w:rtl/>
              </w:rPr>
              <w:t>.........................................................................................................</w:t>
            </w:r>
            <w:proofErr w:type="spellStart"/>
            <w:r w:rsidRPr="00155373">
              <w:rPr>
                <w:rFonts w:ascii="Andalus" w:hAnsi="Andalus" w:cs="Andalus"/>
                <w:sz w:val="22"/>
                <w:szCs w:val="22"/>
                <w:rtl/>
              </w:rPr>
              <w:t>.</w:t>
            </w:r>
            <w:proofErr w:type="spellEnd"/>
            <w:r w:rsidRPr="00155373">
              <w:rPr>
                <w:rFonts w:ascii="Andalus" w:hAnsi="Andalus" w:cs="Andalus"/>
                <w:sz w:val="22"/>
                <w:szCs w:val="22"/>
                <w:rtl/>
              </w:rPr>
              <w:t xml:space="preserve"> </w:t>
            </w:r>
          </w:p>
          <w:p w:rsidR="0080209D" w:rsidRPr="00155373" w:rsidRDefault="0080209D" w:rsidP="00475514">
            <w:pPr>
              <w:tabs>
                <w:tab w:val="right" w:leader="dot" w:pos="9284"/>
              </w:tabs>
              <w:bidi/>
              <w:spacing w:line="480" w:lineRule="auto"/>
              <w:rPr>
                <w:rFonts w:ascii="Andalus" w:hAnsi="Andalus" w:cs="Andalus"/>
                <w:sz w:val="22"/>
                <w:szCs w:val="22"/>
                <w:rtl/>
              </w:rPr>
            </w:pPr>
            <w:r w:rsidRPr="00861D6D">
              <w:rPr>
                <w:rFonts w:ascii="Andalus" w:hAnsi="Andalus" w:cs="Andalus"/>
                <w:b/>
                <w:bCs/>
                <w:sz w:val="22"/>
                <w:szCs w:val="22"/>
                <w:rtl/>
              </w:rPr>
              <w:t>المجموع السنوي بالأحرف</w:t>
            </w:r>
            <w:r w:rsidRPr="00155373">
              <w:rPr>
                <w:rFonts w:ascii="Andalus" w:hAnsi="Andalus" w:cs="Andalus"/>
                <w:sz w:val="22"/>
                <w:szCs w:val="22"/>
                <w:rtl/>
              </w:rPr>
              <w:t xml:space="preserve">  </w:t>
            </w:r>
            <w:proofErr w:type="spellStart"/>
            <w:r w:rsidRPr="00155373">
              <w:rPr>
                <w:rFonts w:ascii="Andalus" w:hAnsi="Andalus" w:cs="Andalus"/>
                <w:sz w:val="22"/>
                <w:szCs w:val="22"/>
                <w:rtl/>
              </w:rPr>
              <w:t>:</w:t>
            </w:r>
            <w:proofErr w:type="spellEnd"/>
            <w:r w:rsidRPr="00155373">
              <w:rPr>
                <w:rFonts w:ascii="Andalus" w:hAnsi="Andalus" w:cs="Andalus"/>
                <w:sz w:val="22"/>
                <w:szCs w:val="22"/>
                <w:rtl/>
              </w:rPr>
              <w:t>......................................................................................................</w:t>
            </w:r>
            <w:proofErr w:type="spellStart"/>
            <w:r w:rsidRPr="00155373">
              <w:rPr>
                <w:rFonts w:ascii="Andalus" w:hAnsi="Andalus" w:cs="Andalus"/>
                <w:sz w:val="22"/>
                <w:szCs w:val="22"/>
                <w:rtl/>
              </w:rPr>
              <w:t>..</w:t>
            </w:r>
            <w:proofErr w:type="spellEnd"/>
          </w:p>
          <w:p w:rsidR="0080209D" w:rsidRPr="00155373" w:rsidRDefault="0080209D" w:rsidP="00475514">
            <w:pPr>
              <w:rPr>
                <w:rFonts w:ascii="Andalus" w:hAnsi="Andalus" w:cs="Andalus"/>
                <w:sz w:val="22"/>
                <w:szCs w:val="22"/>
                <w:rtl/>
              </w:rPr>
            </w:pPr>
          </w:p>
          <w:p w:rsidR="0080209D" w:rsidRPr="00155373" w:rsidRDefault="0080209D" w:rsidP="00475514">
            <w:pPr>
              <w:rPr>
                <w:rFonts w:ascii="Andalus" w:hAnsi="Andalus" w:cs="Andalus"/>
                <w:sz w:val="22"/>
                <w:szCs w:val="22"/>
              </w:rPr>
            </w:pPr>
          </w:p>
        </w:tc>
      </w:tr>
    </w:tbl>
    <w:p w:rsidR="0080209D" w:rsidRPr="00155373" w:rsidRDefault="0080209D" w:rsidP="0080209D">
      <w:pPr>
        <w:tabs>
          <w:tab w:val="center" w:pos="992"/>
          <w:tab w:val="center" w:pos="6237"/>
        </w:tabs>
        <w:bidi/>
        <w:rPr>
          <w:rFonts w:ascii="Andalus" w:hAnsi="Andalus" w:cs="Andalus"/>
          <w:rtl/>
          <w:lang w:bidi="ar-MA"/>
        </w:rPr>
      </w:pPr>
    </w:p>
    <w:p w:rsidR="0080209D" w:rsidRPr="00155373" w:rsidRDefault="0080209D" w:rsidP="0080209D">
      <w:pPr>
        <w:tabs>
          <w:tab w:val="left" w:pos="6488"/>
          <w:tab w:val="right" w:pos="11198"/>
        </w:tabs>
        <w:bidi/>
        <w:rPr>
          <w:rFonts w:ascii="Andalus" w:hAnsi="Andalus" w:cs="Andalus"/>
          <w:b/>
          <w:bCs/>
          <w:rtl/>
          <w:lang w:bidi="ar-MA"/>
        </w:rPr>
      </w:pPr>
      <w:r w:rsidRPr="00155373">
        <w:rPr>
          <w:rFonts w:ascii="Andalus" w:hAnsi="Andalus" w:cs="Andalus"/>
          <w:rtl/>
          <w:lang w:bidi="ar-MA"/>
        </w:rPr>
        <w:tab/>
        <w:t xml:space="preserve">            </w:t>
      </w:r>
      <w:r w:rsidRPr="00861D6D">
        <w:rPr>
          <w:rFonts w:ascii="Andalus" w:hAnsi="Andalus" w:cs="Andalus"/>
          <w:b/>
          <w:bCs/>
          <w:sz w:val="24"/>
          <w:szCs w:val="24"/>
          <w:rtl/>
          <w:lang w:bidi="ar-MA"/>
        </w:rPr>
        <w:t xml:space="preserve">حرر ب </w:t>
      </w:r>
      <w:proofErr w:type="spellStart"/>
      <w:r w:rsidRPr="00861D6D">
        <w:rPr>
          <w:rFonts w:ascii="Andalus" w:hAnsi="Andalus" w:cs="Andalus"/>
          <w:b/>
          <w:bCs/>
          <w:sz w:val="24"/>
          <w:szCs w:val="24"/>
          <w:rtl/>
          <w:lang w:bidi="ar-MA"/>
        </w:rPr>
        <w:t>:</w:t>
      </w:r>
      <w:proofErr w:type="spellEnd"/>
      <w:r w:rsidRPr="00861D6D">
        <w:rPr>
          <w:rFonts w:ascii="Andalus" w:hAnsi="Andalus" w:cs="Andalus"/>
          <w:b/>
          <w:bCs/>
          <w:sz w:val="24"/>
          <w:szCs w:val="24"/>
          <w:rtl/>
          <w:lang w:bidi="ar-MA"/>
        </w:rPr>
        <w:t>..................... في</w:t>
      </w:r>
      <w:r w:rsidRPr="00155373">
        <w:rPr>
          <w:rFonts w:ascii="Andalus" w:hAnsi="Andalus" w:cs="Andalus"/>
          <w:b/>
          <w:bCs/>
          <w:rtl/>
          <w:lang w:bidi="ar-MA"/>
        </w:rPr>
        <w:t xml:space="preserve"> ......</w:t>
      </w:r>
      <w:r w:rsidRPr="00155373">
        <w:rPr>
          <w:rFonts w:ascii="Andalus" w:hAnsi="Andalus" w:cs="Andalus"/>
          <w:b/>
          <w:bCs/>
          <w:lang w:bidi="ar-MA"/>
        </w:rPr>
        <w:t>..............</w:t>
      </w:r>
    </w:p>
    <w:p w:rsidR="0080209D" w:rsidRPr="00861D6D" w:rsidRDefault="0080209D" w:rsidP="0080209D">
      <w:pPr>
        <w:bidi/>
        <w:jc w:val="right"/>
        <w:rPr>
          <w:rFonts w:ascii="Andalus" w:hAnsi="Andalus" w:cs="Andalus"/>
          <w:b/>
          <w:bCs/>
          <w:rtl/>
          <w:lang w:bidi="ar-MA"/>
        </w:rPr>
      </w:pPr>
      <w:r w:rsidRPr="00155373">
        <w:rPr>
          <w:rFonts w:ascii="Andalus" w:hAnsi="Andalus" w:cs="Andalus"/>
          <w:rtl/>
          <w:lang w:bidi="ar-MA"/>
        </w:rPr>
        <w:t xml:space="preserve">                                                                     </w:t>
      </w:r>
      <w:r w:rsidRPr="00861D6D">
        <w:rPr>
          <w:rFonts w:ascii="Andalus" w:hAnsi="Andalus" w:cs="Andalus"/>
          <w:b/>
          <w:bCs/>
          <w:rtl/>
          <w:lang w:bidi="ar-MA"/>
        </w:rPr>
        <w:t>توقيع و خاتم المتنافس</w:t>
      </w:r>
    </w:p>
    <w:p w:rsidR="0080209D" w:rsidRPr="00155373" w:rsidRDefault="0080209D" w:rsidP="0080209D">
      <w:pPr>
        <w:tabs>
          <w:tab w:val="left" w:pos="8220"/>
        </w:tabs>
        <w:bidi/>
        <w:rPr>
          <w:rFonts w:ascii="Microsoft Sans Serif" w:hAnsi="Microsoft Sans Serif" w:cs="Microsoft Sans Serif"/>
          <w:rtl/>
          <w:lang w:bidi="ar-MA"/>
        </w:rPr>
      </w:pPr>
    </w:p>
    <w:p w:rsidR="0080209D" w:rsidRDefault="0080209D" w:rsidP="00060AA3">
      <w:pPr>
        <w:jc w:val="center"/>
        <w:rPr>
          <w:lang w:bidi="ar-MA"/>
        </w:rPr>
      </w:pPr>
    </w:p>
    <w:p w:rsidR="0080209D" w:rsidRDefault="0080209D" w:rsidP="00060AA3">
      <w:pPr>
        <w:jc w:val="center"/>
      </w:pPr>
    </w:p>
    <w:p w:rsidR="00E843AD" w:rsidRPr="0085364E" w:rsidRDefault="00E843AD" w:rsidP="00E843AD">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t xml:space="preserve">   </w:t>
      </w:r>
      <w:proofErr w:type="gramStart"/>
      <w:r w:rsidRPr="0085364E">
        <w:rPr>
          <w:rFonts w:ascii="Times New Roman" w:eastAsia="Times New Roman" w:hAnsi="Times New Roman" w:cs="Times New Roman" w:hint="cs"/>
          <w:color w:val="000000"/>
          <w:sz w:val="24"/>
          <w:szCs w:val="24"/>
          <w:rtl/>
        </w:rPr>
        <w:t>المملكة</w:t>
      </w:r>
      <w:proofErr w:type="gramEnd"/>
      <w:r w:rsidRPr="0085364E">
        <w:rPr>
          <w:rFonts w:ascii="Times New Roman" w:eastAsia="Times New Roman" w:hAnsi="Times New Roman" w:cs="Times New Roman" w:hint="cs"/>
          <w:color w:val="000000"/>
          <w:sz w:val="24"/>
          <w:szCs w:val="24"/>
          <w:rtl/>
        </w:rPr>
        <w:t xml:space="preserve"> المغربية</w:t>
      </w:r>
    </w:p>
    <w:p w:rsidR="00E843AD" w:rsidRPr="0085364E" w:rsidRDefault="00E843AD" w:rsidP="00E843AD">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gramStart"/>
      <w:r w:rsidRPr="0085364E">
        <w:rPr>
          <w:rFonts w:ascii="Times New Roman" w:eastAsia="Times New Roman" w:hAnsi="Times New Roman" w:cs="Times New Roman" w:hint="cs"/>
          <w:color w:val="000000"/>
          <w:sz w:val="24"/>
          <w:szCs w:val="24"/>
          <w:rtl/>
        </w:rPr>
        <w:t>وزارة</w:t>
      </w:r>
      <w:proofErr w:type="gramEnd"/>
      <w:r w:rsidRPr="0085364E">
        <w:rPr>
          <w:rFonts w:ascii="Times New Roman" w:eastAsia="Times New Roman" w:hAnsi="Times New Roman" w:cs="Times New Roman" w:hint="cs"/>
          <w:color w:val="000000"/>
          <w:sz w:val="24"/>
          <w:szCs w:val="24"/>
          <w:rtl/>
        </w:rPr>
        <w:t xml:space="preserve"> الداخلية   </w:t>
      </w:r>
    </w:p>
    <w:p w:rsidR="00E843AD" w:rsidRPr="0085364E" w:rsidRDefault="00E843AD" w:rsidP="00E843AD">
      <w:pPr>
        <w:pStyle w:val="Sansinterligne"/>
        <w:bidi/>
        <w:rPr>
          <w:rFonts w:ascii="Times New Roman" w:eastAsia="Times New Roman" w:hAnsi="Times New Roman" w:cs="Times New Roman"/>
          <w:color w:val="000000"/>
          <w:sz w:val="24"/>
          <w:szCs w:val="24"/>
        </w:rPr>
      </w:pPr>
      <w:r w:rsidRPr="0085364E">
        <w:rPr>
          <w:rFonts w:ascii="Times New Roman" w:eastAsia="Times New Roman" w:hAnsi="Times New Roman" w:cs="Times New Roman" w:hint="cs"/>
          <w:color w:val="000000"/>
          <w:sz w:val="24"/>
          <w:szCs w:val="24"/>
          <w:rtl/>
        </w:rPr>
        <w:tab/>
        <w:t xml:space="preserve">   إقليم </w:t>
      </w:r>
      <w:proofErr w:type="spellStart"/>
      <w:r w:rsidRPr="0085364E">
        <w:rPr>
          <w:rFonts w:ascii="Times New Roman" w:eastAsia="Times New Roman" w:hAnsi="Times New Roman" w:cs="Times New Roman" w:hint="cs"/>
          <w:color w:val="000000"/>
          <w:sz w:val="24"/>
          <w:szCs w:val="24"/>
          <w:rtl/>
        </w:rPr>
        <w:t>أزيـلال</w:t>
      </w:r>
      <w:proofErr w:type="spellEnd"/>
      <w:r w:rsidRPr="0085364E">
        <w:rPr>
          <w:rFonts w:ascii="Times New Roman" w:eastAsia="Times New Roman" w:hAnsi="Times New Roman" w:cs="Times New Roman"/>
          <w:color w:val="000000"/>
          <w:sz w:val="24"/>
          <w:szCs w:val="24"/>
        </w:rPr>
        <w:t xml:space="preserve"> </w:t>
      </w:r>
    </w:p>
    <w:p w:rsidR="00E843AD" w:rsidRPr="0085364E" w:rsidRDefault="00E843AD" w:rsidP="00E843AD">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باشوية</w:t>
      </w:r>
      <w:proofErr w:type="spellEnd"/>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ازيلال</w:t>
      </w:r>
      <w:proofErr w:type="spellEnd"/>
    </w:p>
    <w:p w:rsidR="00E843AD" w:rsidRPr="0085364E" w:rsidRDefault="00E843AD" w:rsidP="00E843AD">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الجماعة </w:t>
      </w:r>
      <w:r>
        <w:rPr>
          <w:rFonts w:ascii="Times New Roman" w:eastAsia="Times New Roman" w:hAnsi="Times New Roman" w:cs="Times New Roman" w:hint="cs"/>
          <w:color w:val="000000"/>
          <w:sz w:val="24"/>
          <w:szCs w:val="24"/>
          <w:rtl/>
        </w:rPr>
        <w:t>ا</w:t>
      </w:r>
      <w:r w:rsidRPr="0085364E">
        <w:rPr>
          <w:rFonts w:ascii="Times New Roman" w:eastAsia="Times New Roman" w:hAnsi="Times New Roman" w:cs="Times New Roman" w:hint="cs"/>
          <w:color w:val="000000"/>
          <w:sz w:val="24"/>
          <w:szCs w:val="24"/>
          <w:rtl/>
        </w:rPr>
        <w:t xml:space="preserve">لترابية </w:t>
      </w:r>
      <w:proofErr w:type="spellStart"/>
      <w:r w:rsidRPr="0085364E">
        <w:rPr>
          <w:rFonts w:ascii="Times New Roman" w:eastAsia="Times New Roman" w:hAnsi="Times New Roman" w:cs="Times New Roman" w:hint="cs"/>
          <w:color w:val="000000"/>
          <w:sz w:val="24"/>
          <w:szCs w:val="24"/>
          <w:rtl/>
        </w:rPr>
        <w:t>ل</w:t>
      </w:r>
      <w:r w:rsidRPr="0085364E">
        <w:rPr>
          <w:rFonts w:ascii="Times New Roman" w:eastAsia="Times New Roman" w:hAnsi="Times New Roman" w:cs="Times New Roman"/>
          <w:color w:val="000000"/>
          <w:sz w:val="24"/>
          <w:szCs w:val="24"/>
          <w:rtl/>
        </w:rPr>
        <w:t>ازيلال</w:t>
      </w:r>
      <w:proofErr w:type="spellEnd"/>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 </w:t>
      </w:r>
    </w:p>
    <w:p w:rsidR="00E843AD" w:rsidRPr="0085364E" w:rsidRDefault="00E843AD" w:rsidP="00E843AD">
      <w:pPr>
        <w:pStyle w:val="Sansinterligne"/>
        <w:bidi/>
        <w:rPr>
          <w:rFonts w:ascii="Times New Roman" w:eastAsia="Times New Roman" w:hAnsi="Times New Roman" w:cs="Times New Roman"/>
          <w:color w:val="000000"/>
          <w:sz w:val="24"/>
          <w:szCs w:val="24"/>
          <w:rtl/>
        </w:rPr>
      </w:pPr>
    </w:p>
    <w:p w:rsidR="00E843AD" w:rsidRPr="00C9556C" w:rsidRDefault="00E843AD" w:rsidP="00E843AD">
      <w:pPr>
        <w:pStyle w:val="Sansinterligne"/>
        <w:bidi/>
        <w:jc w:val="center"/>
        <w:rPr>
          <w:rFonts w:ascii="Times New Roman" w:eastAsia="Times New Roman" w:hAnsi="Times New Roman" w:cs="Times New Roman"/>
          <w:b/>
          <w:bCs/>
          <w:color w:val="000000"/>
          <w:sz w:val="28"/>
          <w:szCs w:val="28"/>
          <w:rtl/>
        </w:rPr>
      </w:pPr>
      <w:proofErr w:type="gramStart"/>
      <w:r w:rsidRPr="00C9556C">
        <w:rPr>
          <w:rFonts w:ascii="Times New Roman" w:eastAsia="Times New Roman" w:hAnsi="Times New Roman" w:cs="Times New Roman"/>
          <w:b/>
          <w:bCs/>
          <w:color w:val="000000"/>
          <w:sz w:val="28"/>
          <w:szCs w:val="28"/>
          <w:rtl/>
        </w:rPr>
        <w:t>إعلان</w:t>
      </w:r>
      <w:proofErr w:type="gramEnd"/>
      <w:r w:rsidRPr="00C9556C">
        <w:rPr>
          <w:rFonts w:ascii="Times New Roman" w:eastAsia="Times New Roman" w:hAnsi="Times New Roman" w:cs="Times New Roman"/>
          <w:b/>
          <w:bCs/>
          <w:color w:val="000000"/>
          <w:sz w:val="28"/>
          <w:szCs w:val="28"/>
          <w:rtl/>
        </w:rPr>
        <w:t xml:space="preserve"> عن طلب عروض مفتوح</w:t>
      </w:r>
    </w:p>
    <w:p w:rsidR="00E843AD" w:rsidRPr="00C9556C" w:rsidRDefault="00E843AD" w:rsidP="00E843AD">
      <w:pPr>
        <w:pStyle w:val="Sansinterligne"/>
        <w:bidi/>
        <w:spacing w:line="276" w:lineRule="auto"/>
        <w:jc w:val="center"/>
        <w:rPr>
          <w:rFonts w:ascii="Times New Roman" w:eastAsia="Times New Roman" w:hAnsi="Times New Roman" w:cs="Times New Roman"/>
          <w:b/>
          <w:bCs/>
          <w:color w:val="000000"/>
          <w:sz w:val="28"/>
          <w:szCs w:val="28"/>
        </w:rPr>
      </w:pPr>
      <w:r w:rsidRPr="00C9556C">
        <w:rPr>
          <w:rFonts w:ascii="Times New Roman" w:eastAsia="Times New Roman" w:hAnsi="Times New Roman" w:cs="Times New Roman"/>
          <w:b/>
          <w:bCs/>
          <w:color w:val="000000"/>
          <w:sz w:val="28"/>
          <w:szCs w:val="28"/>
          <w:rtl/>
        </w:rPr>
        <w:t xml:space="preserve">رقم </w:t>
      </w:r>
      <w:proofErr w:type="spellStart"/>
      <w:r w:rsidRPr="00C9556C">
        <w:rPr>
          <w:rFonts w:ascii="Times New Roman" w:eastAsia="Times New Roman" w:hAnsi="Times New Roman" w:cs="Times New Roman"/>
          <w:b/>
          <w:bCs/>
          <w:color w:val="000000"/>
          <w:sz w:val="28"/>
          <w:szCs w:val="28"/>
          <w:rtl/>
        </w:rPr>
        <w:t>:</w:t>
      </w:r>
      <w:proofErr w:type="spellEnd"/>
      <w:r w:rsidRPr="00C9556C">
        <w:rPr>
          <w:rFonts w:ascii="Times New Roman" w:eastAsia="Times New Roman" w:hAnsi="Times New Roman" w:cs="Times New Roman" w:hint="cs"/>
          <w:b/>
          <w:bCs/>
          <w:color w:val="000000"/>
          <w:sz w:val="28"/>
          <w:szCs w:val="28"/>
        </w:rPr>
        <w:t xml:space="preserve"> </w:t>
      </w:r>
      <w:r w:rsidRPr="00C9556C">
        <w:rPr>
          <w:rFonts w:ascii="Times New Roman" w:eastAsia="Times New Roman" w:hAnsi="Times New Roman" w:cs="Times New Roman" w:hint="cs"/>
          <w:b/>
          <w:bCs/>
          <w:color w:val="000000"/>
          <w:sz w:val="28"/>
          <w:szCs w:val="28"/>
          <w:rtl/>
        </w:rPr>
        <w:t xml:space="preserve"> </w:t>
      </w:r>
      <w:r>
        <w:rPr>
          <w:rFonts w:ascii="Times New Roman" w:eastAsia="Times New Roman" w:hAnsi="Times New Roman" w:cs="Times New Roman"/>
          <w:b/>
          <w:bCs/>
          <w:color w:val="000000"/>
          <w:sz w:val="28"/>
          <w:szCs w:val="28"/>
        </w:rPr>
        <w:t>9</w:t>
      </w:r>
      <w:proofErr w:type="spellStart"/>
      <w:r w:rsidRPr="00C9556C">
        <w:rPr>
          <w:rFonts w:ascii="Times New Roman" w:eastAsia="Times New Roman" w:hAnsi="Times New Roman" w:cs="Times New Roman" w:hint="cs"/>
          <w:b/>
          <w:bCs/>
          <w:color w:val="000000"/>
          <w:sz w:val="28"/>
          <w:szCs w:val="28"/>
          <w:rtl/>
        </w:rPr>
        <w:t>/20</w:t>
      </w:r>
      <w:r>
        <w:rPr>
          <w:rFonts w:ascii="Times New Roman" w:eastAsia="Times New Roman" w:hAnsi="Times New Roman" w:cs="Times New Roman" w:hint="cs"/>
          <w:b/>
          <w:bCs/>
          <w:color w:val="000000"/>
          <w:sz w:val="28"/>
          <w:szCs w:val="28"/>
          <w:rtl/>
        </w:rPr>
        <w:t>22</w:t>
      </w:r>
      <w:r w:rsidRPr="00C9556C">
        <w:rPr>
          <w:rFonts w:ascii="Times New Roman" w:eastAsia="Times New Roman" w:hAnsi="Times New Roman" w:cs="Times New Roman"/>
          <w:b/>
          <w:bCs/>
          <w:color w:val="000000"/>
          <w:sz w:val="28"/>
          <w:szCs w:val="28"/>
          <w:rtl/>
        </w:rPr>
        <w:t>/</w:t>
      </w:r>
      <w:proofErr w:type="spellEnd"/>
      <w:r w:rsidRPr="00C9556C">
        <w:rPr>
          <w:rFonts w:ascii="Times New Roman" w:eastAsia="Times New Roman" w:hAnsi="Times New Roman" w:cs="Times New Roman"/>
          <w:b/>
          <w:bCs/>
          <w:color w:val="000000"/>
          <w:sz w:val="28"/>
          <w:szCs w:val="28"/>
          <w:rtl/>
        </w:rPr>
        <w:t xml:space="preserve"> ج.أ</w:t>
      </w:r>
    </w:p>
    <w:p w:rsidR="00E843AD" w:rsidRPr="0085364E" w:rsidRDefault="00E843AD" w:rsidP="00E843AD">
      <w:pPr>
        <w:pStyle w:val="Sansinterligne"/>
        <w:bidi/>
        <w:rPr>
          <w:rFonts w:ascii="Times New Roman" w:eastAsia="Times New Roman" w:hAnsi="Times New Roman" w:cs="Times New Roman"/>
          <w:color w:val="000000"/>
          <w:sz w:val="24"/>
          <w:szCs w:val="24"/>
          <w:rtl/>
        </w:rPr>
      </w:pPr>
    </w:p>
    <w:p w:rsidR="00E843AD" w:rsidRPr="0085364E" w:rsidRDefault="00E843AD" w:rsidP="00E843AD">
      <w:pPr>
        <w:pStyle w:val="Sansinterligne"/>
        <w:bidi/>
        <w:rPr>
          <w:rFonts w:ascii="Times New Roman" w:eastAsia="Times New Roman" w:hAnsi="Times New Roman" w:cs="Times New Roman"/>
          <w:color w:val="000000"/>
          <w:sz w:val="24"/>
          <w:szCs w:val="24"/>
          <w:rtl/>
        </w:rPr>
      </w:pP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في </w:t>
      </w:r>
      <w:r>
        <w:rPr>
          <w:rFonts w:ascii="Times New Roman" w:eastAsia="Times New Roman" w:hAnsi="Times New Roman" w:cs="Times New Roman" w:hint="cs"/>
          <w:color w:val="000000"/>
          <w:sz w:val="24"/>
          <w:szCs w:val="24"/>
          <w:rtl/>
        </w:rPr>
        <w:t xml:space="preserve">يوم  </w:t>
      </w:r>
      <w:r>
        <w:rPr>
          <w:rFonts w:ascii="Times New Roman" w:eastAsia="Times New Roman" w:hAnsi="Times New Roman" w:cs="Times New Roman"/>
          <w:color w:val="000000"/>
          <w:sz w:val="24"/>
          <w:szCs w:val="24"/>
        </w:rPr>
        <w:t>11</w:t>
      </w:r>
      <w:r>
        <w:rPr>
          <w:rFonts w:ascii="Times New Roman" w:eastAsia="Times New Roman" w:hAnsi="Times New Roman" w:cs="Times New Roman" w:hint="cs"/>
          <w:color w:val="000000"/>
          <w:sz w:val="24"/>
          <w:szCs w:val="24"/>
          <w:rtl/>
        </w:rPr>
        <w:t xml:space="preserve"> </w:t>
      </w:r>
      <w:proofErr w:type="spellStart"/>
      <w:r>
        <w:rPr>
          <w:rFonts w:ascii="Times New Roman" w:eastAsia="Times New Roman" w:hAnsi="Times New Roman" w:cs="Times New Roman" w:hint="cs"/>
          <w:color w:val="000000"/>
          <w:sz w:val="24"/>
          <w:szCs w:val="24"/>
          <w:rtl/>
        </w:rPr>
        <w:t>ماي2022</w:t>
      </w:r>
      <w:proofErr w:type="spellEnd"/>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على الساعة العاشرة </w:t>
      </w:r>
      <w:proofErr w:type="spellStart"/>
      <w:r w:rsidRPr="0085364E">
        <w:rPr>
          <w:rFonts w:ascii="Times New Roman" w:eastAsia="Times New Roman" w:hAnsi="Times New Roman" w:cs="Times New Roman" w:hint="cs"/>
          <w:color w:val="000000"/>
          <w:sz w:val="24"/>
          <w:szCs w:val="24"/>
          <w:rtl/>
        </w:rPr>
        <w:t>صباحا،</w:t>
      </w:r>
      <w:proofErr w:type="spellEnd"/>
      <w:r w:rsidRPr="0085364E">
        <w:rPr>
          <w:rFonts w:ascii="Times New Roman" w:eastAsia="Times New Roman" w:hAnsi="Times New Roman" w:cs="Times New Roman" w:hint="cs"/>
          <w:color w:val="000000"/>
          <w:sz w:val="24"/>
          <w:szCs w:val="24"/>
          <w:rtl/>
        </w:rPr>
        <w:t xml:space="preserve"> سيتم </w:t>
      </w:r>
      <w:r>
        <w:rPr>
          <w:rFonts w:ascii="Times New Roman" w:eastAsia="Times New Roman" w:hAnsi="Times New Roman" w:cs="Times New Roman" w:hint="cs"/>
          <w:color w:val="000000"/>
          <w:sz w:val="24"/>
          <w:szCs w:val="24"/>
          <w:rtl/>
        </w:rPr>
        <w:t xml:space="preserve">بقاعة الاجتماعات بجماعة </w:t>
      </w:r>
      <w:proofErr w:type="spellStart"/>
      <w:r w:rsidRPr="0085364E">
        <w:rPr>
          <w:rFonts w:ascii="Times New Roman" w:eastAsia="Times New Roman" w:hAnsi="Times New Roman" w:cs="Times New Roman" w:hint="cs"/>
          <w:color w:val="000000"/>
          <w:sz w:val="24"/>
          <w:szCs w:val="24"/>
          <w:rtl/>
        </w:rPr>
        <w:t>ازيلال</w:t>
      </w:r>
      <w:proofErr w:type="spellEnd"/>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المتعلقة بطلب العروض بعروض أثمان </w:t>
      </w:r>
      <w:r>
        <w:rPr>
          <w:rFonts w:ascii="Times New Roman" w:eastAsia="Times New Roman" w:hAnsi="Times New Roman" w:cs="Times New Roman" w:hint="cs"/>
          <w:color w:val="000000"/>
          <w:sz w:val="24"/>
          <w:szCs w:val="24"/>
          <w:rtl/>
        </w:rPr>
        <w:t xml:space="preserve"> مفتوح </w:t>
      </w:r>
      <w:r w:rsidRPr="0085364E">
        <w:rPr>
          <w:rFonts w:ascii="Times New Roman" w:eastAsia="Times New Roman" w:hAnsi="Times New Roman" w:cs="Times New Roman"/>
          <w:color w:val="000000"/>
          <w:sz w:val="24"/>
          <w:szCs w:val="24"/>
          <w:rtl/>
        </w:rPr>
        <w:t>لأجل</w:t>
      </w:r>
      <w:r w:rsidRPr="0085364E">
        <w:rPr>
          <w:rFonts w:ascii="Times New Roman" w:eastAsia="Times New Roman" w:hAnsi="Times New Roman" w:cs="Times New Roman" w:hint="cs"/>
          <w:color w:val="000000"/>
          <w:sz w:val="24"/>
          <w:szCs w:val="24"/>
        </w:rPr>
        <w:t xml:space="preserve"> </w:t>
      </w:r>
      <w:proofErr w:type="spellStart"/>
      <w:r w:rsidRPr="0085364E">
        <w:rPr>
          <w:rFonts w:ascii="Times New Roman" w:eastAsia="Times New Roman" w:hAnsi="Times New Roman" w:cs="Times New Roman"/>
          <w:color w:val="000000"/>
          <w:sz w:val="24"/>
          <w:szCs w:val="24"/>
          <w:rtl/>
        </w:rPr>
        <w:t>:</w:t>
      </w:r>
      <w:proofErr w:type="spellEnd"/>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w:t>
      </w:r>
      <w:proofErr w:type="spellEnd"/>
      <w:r w:rsidRPr="0085364E">
        <w:rPr>
          <w:rFonts w:ascii="Times New Roman" w:eastAsia="Times New Roman" w:hAnsi="Times New Roman" w:cs="Times New Roman" w:hint="cs"/>
          <w:color w:val="000000"/>
          <w:sz w:val="24"/>
          <w:szCs w:val="24"/>
          <w:rtl/>
        </w:rPr>
        <w:t xml:space="preserve">  </w:t>
      </w:r>
      <w:r w:rsidRPr="00477903">
        <w:rPr>
          <w:rFonts w:ascii="Times New Roman" w:eastAsia="Times New Roman" w:hAnsi="Times New Roman" w:cs="Times New Roman" w:hint="cs"/>
          <w:b/>
          <w:bCs/>
          <w:color w:val="000000"/>
          <w:sz w:val="24"/>
          <w:szCs w:val="24"/>
          <w:rtl/>
        </w:rPr>
        <w:t>منح حق امتياز</w:t>
      </w:r>
      <w:r>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hint="cs"/>
          <w:b/>
          <w:bCs/>
          <w:color w:val="000000"/>
          <w:sz w:val="24"/>
          <w:szCs w:val="24"/>
          <w:rtl/>
        </w:rPr>
        <w:t xml:space="preserve">تدبير مرفق نقل المرضى والجرحى بجماعة </w:t>
      </w:r>
      <w:proofErr w:type="spellStart"/>
      <w:r>
        <w:rPr>
          <w:rFonts w:ascii="Times New Roman" w:eastAsia="Times New Roman" w:hAnsi="Times New Roman" w:cs="Times New Roman" w:hint="cs"/>
          <w:b/>
          <w:bCs/>
          <w:color w:val="000000"/>
          <w:sz w:val="24"/>
          <w:szCs w:val="24"/>
          <w:rtl/>
        </w:rPr>
        <w:t>ازيلال</w:t>
      </w:r>
      <w:proofErr w:type="spellEnd"/>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يمكن سحب ملف طلب العروض </w:t>
      </w:r>
      <w:r>
        <w:rPr>
          <w:rFonts w:ascii="Times New Roman" w:eastAsia="Times New Roman" w:hAnsi="Times New Roman" w:cs="Times New Roman" w:hint="cs"/>
          <w:color w:val="000000"/>
          <w:sz w:val="24"/>
          <w:szCs w:val="24"/>
          <w:rtl/>
        </w:rPr>
        <w:t xml:space="preserve">من مصلحة الشؤون الادارية والقانونية  </w:t>
      </w:r>
      <w:r w:rsidRPr="0085364E">
        <w:rPr>
          <w:rFonts w:ascii="Times New Roman" w:eastAsia="Times New Roman" w:hAnsi="Times New Roman" w:cs="Times New Roman"/>
          <w:color w:val="000000"/>
          <w:sz w:val="24"/>
          <w:szCs w:val="24"/>
          <w:rtl/>
        </w:rPr>
        <w:t xml:space="preserve"> بالجماعة ال</w:t>
      </w:r>
      <w:r w:rsidRPr="0085364E">
        <w:rPr>
          <w:rFonts w:ascii="Times New Roman" w:eastAsia="Times New Roman" w:hAnsi="Times New Roman" w:cs="Times New Roman" w:hint="cs"/>
          <w:color w:val="000000"/>
          <w:sz w:val="24"/>
          <w:szCs w:val="24"/>
          <w:rtl/>
        </w:rPr>
        <w:t>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 xml:space="preserve">كما </w:t>
      </w:r>
      <w:r w:rsidRPr="0085364E">
        <w:rPr>
          <w:rFonts w:ascii="Times New Roman" w:eastAsia="Times New Roman" w:hAnsi="Times New Roman" w:cs="Times New Roman"/>
          <w:color w:val="000000"/>
          <w:sz w:val="24"/>
          <w:szCs w:val="24"/>
          <w:rtl/>
        </w:rPr>
        <w:t xml:space="preserve">يمكن كذلك تحميله  إلكترونيا من بوابة </w:t>
      </w:r>
      <w:r w:rsidRPr="0085364E">
        <w:rPr>
          <w:rFonts w:ascii="Times New Roman" w:eastAsia="Times New Roman" w:hAnsi="Times New Roman" w:cs="Times New Roman" w:hint="cs"/>
          <w:color w:val="000000"/>
          <w:sz w:val="24"/>
          <w:szCs w:val="24"/>
          <w:rtl/>
        </w:rPr>
        <w:t>ال</w:t>
      </w:r>
      <w:r w:rsidRPr="0085364E">
        <w:rPr>
          <w:rFonts w:ascii="Times New Roman" w:eastAsia="Times New Roman" w:hAnsi="Times New Roman" w:cs="Times New Roman"/>
          <w:color w:val="000000"/>
          <w:sz w:val="24"/>
          <w:szCs w:val="24"/>
          <w:rtl/>
        </w:rPr>
        <w:t>صفقات ا</w:t>
      </w:r>
      <w:r w:rsidRPr="0085364E">
        <w:rPr>
          <w:rFonts w:ascii="Times New Roman" w:eastAsia="Times New Roman" w:hAnsi="Times New Roman" w:cs="Times New Roman" w:hint="cs"/>
          <w:color w:val="000000"/>
          <w:sz w:val="24"/>
          <w:szCs w:val="24"/>
          <w:rtl/>
        </w:rPr>
        <w:t>لعمومية</w:t>
      </w:r>
      <w:r w:rsidRPr="0085364E">
        <w:rPr>
          <w:rFonts w:ascii="Times New Roman" w:eastAsia="Times New Roman" w:hAnsi="Times New Roman" w:cs="Times New Roman"/>
          <w:color w:val="000000"/>
          <w:sz w:val="24"/>
          <w:szCs w:val="24"/>
          <w:rtl/>
        </w:rPr>
        <w:t xml:space="preserve"> </w:t>
      </w:r>
      <w:hyperlink r:id="rId9" w:history="1">
        <w:r w:rsidRPr="0085364E">
          <w:rPr>
            <w:rFonts w:ascii="Times New Roman" w:eastAsia="Times New Roman" w:hAnsi="Times New Roman" w:cs="Times New Roman"/>
            <w:color w:val="000000"/>
            <w:sz w:val="24"/>
            <w:szCs w:val="24"/>
          </w:rPr>
          <w:t>www.marchéspublics.gov.ma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ab/>
      </w: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حد</w:t>
      </w:r>
      <w:proofErr w:type="gramStart"/>
      <w:r w:rsidRPr="0085364E">
        <w:rPr>
          <w:rFonts w:ascii="Times New Roman" w:eastAsia="Times New Roman" w:hAnsi="Times New Roman" w:cs="Times New Roman"/>
          <w:color w:val="000000"/>
          <w:sz w:val="24"/>
          <w:szCs w:val="24"/>
          <w:rtl/>
        </w:rPr>
        <w:t>د مبلغ الضم</w:t>
      </w:r>
      <w:proofErr w:type="gramEnd"/>
      <w:r w:rsidRPr="0085364E">
        <w:rPr>
          <w:rFonts w:ascii="Times New Roman" w:eastAsia="Times New Roman" w:hAnsi="Times New Roman" w:cs="Times New Roman"/>
          <w:color w:val="000000"/>
          <w:sz w:val="24"/>
          <w:szCs w:val="24"/>
          <w:rtl/>
        </w:rPr>
        <w:t>ان المؤقت ف</w:t>
      </w:r>
      <w:r w:rsidRPr="0085364E">
        <w:rPr>
          <w:rFonts w:ascii="Times New Roman" w:eastAsia="Times New Roman" w:hAnsi="Times New Roman" w:cs="Times New Roman" w:hint="cs"/>
          <w:color w:val="000000"/>
          <w:sz w:val="24"/>
          <w:szCs w:val="24"/>
          <w:rtl/>
        </w:rPr>
        <w:t>ي</w:t>
      </w:r>
      <w:r>
        <w:rPr>
          <w:rFonts w:ascii="Times New Roman" w:eastAsia="Times New Roman" w:hAnsi="Times New Roman" w:cs="Times New Roman" w:hint="cs"/>
          <w:color w:val="000000"/>
          <w:sz w:val="24"/>
          <w:szCs w:val="24"/>
          <w:rtl/>
        </w:rPr>
        <w:t xml:space="preserve"> مبلغ </w:t>
      </w:r>
      <w:r w:rsidRPr="0085364E">
        <w:rPr>
          <w:rFonts w:ascii="Times New Roman" w:eastAsia="Times New Roman" w:hAnsi="Times New Roman" w:cs="Times New Roman"/>
          <w:color w:val="000000"/>
          <w:sz w:val="24"/>
          <w:szCs w:val="24"/>
        </w:rPr>
        <w:t>,00</w:t>
      </w:r>
      <w:r>
        <w:rPr>
          <w:rFonts w:ascii="Times New Roman" w:eastAsia="Times New Roman" w:hAnsi="Times New Roman" w:cs="Times New Roman" w:hint="cs"/>
          <w:color w:val="000000"/>
          <w:sz w:val="24"/>
          <w:szCs w:val="24"/>
          <w:rtl/>
        </w:rPr>
        <w:t>10</w:t>
      </w:r>
      <w:r w:rsidRPr="0085364E">
        <w:rPr>
          <w:rFonts w:ascii="Times New Roman" w:eastAsia="Times New Roman" w:hAnsi="Times New Roman" w:cs="Times New Roman" w:hint="cs"/>
          <w:color w:val="000000"/>
          <w:sz w:val="24"/>
          <w:szCs w:val="24"/>
          <w:rtl/>
        </w:rPr>
        <w:t>.000</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درهم</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عشرة  ألا</w:t>
      </w:r>
      <w:r w:rsidRPr="0085364E">
        <w:rPr>
          <w:rFonts w:ascii="Times New Roman" w:eastAsia="Times New Roman" w:hAnsi="Times New Roman" w:cs="Times New Roman" w:hint="cs"/>
          <w:color w:val="000000"/>
          <w:sz w:val="24"/>
          <w:szCs w:val="24"/>
          <w:rtl/>
        </w:rPr>
        <w:t xml:space="preserve">ف درهم </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p>
    <w:p w:rsidR="00E843AD" w:rsidRPr="00E01186" w:rsidRDefault="00E843AD" w:rsidP="00E843AD">
      <w:pPr>
        <w:pStyle w:val="Sansinterligne"/>
        <w:bidi/>
        <w:spacing w:line="360" w:lineRule="auto"/>
        <w:rPr>
          <w:rFonts w:ascii="Times New Roman" w:eastAsia="Times New Roman" w:hAnsi="Times New Roman" w:cs="Times New Roman"/>
          <w:sz w:val="24"/>
          <w:szCs w:val="24"/>
        </w:rPr>
      </w:pPr>
      <w:proofErr w:type="spellStart"/>
      <w:r w:rsidRPr="00E01186">
        <w:rPr>
          <w:rFonts w:ascii="Times New Roman" w:eastAsia="Times New Roman" w:hAnsi="Times New Roman" w:cs="Times New Roman"/>
          <w:sz w:val="24"/>
          <w:szCs w:val="24"/>
          <w:rtl/>
        </w:rPr>
        <w:t>-</w:t>
      </w:r>
      <w:proofErr w:type="spellEnd"/>
      <w:r>
        <w:rPr>
          <w:rFonts w:ascii="Times New Roman" w:eastAsia="Times New Roman" w:hAnsi="Times New Roman" w:cs="Times New Roman" w:hint="cs"/>
          <w:sz w:val="24"/>
          <w:szCs w:val="24"/>
          <w:rtl/>
        </w:rPr>
        <w:t xml:space="preserve"> </w:t>
      </w:r>
      <w:proofErr w:type="gramStart"/>
      <w:r w:rsidRPr="00E01186">
        <w:rPr>
          <w:rFonts w:ascii="Times New Roman" w:eastAsia="Times New Roman" w:hAnsi="Times New Roman" w:cs="Times New Roman"/>
          <w:sz w:val="24"/>
          <w:szCs w:val="24"/>
          <w:rtl/>
        </w:rPr>
        <w:t>كلفة</w:t>
      </w:r>
      <w:proofErr w:type="gramEnd"/>
      <w:r w:rsidRPr="00E01186">
        <w:rPr>
          <w:rFonts w:ascii="Times New Roman" w:eastAsia="Times New Roman" w:hAnsi="Times New Roman" w:cs="Times New Roman"/>
          <w:sz w:val="24"/>
          <w:szCs w:val="24"/>
          <w:rtl/>
        </w:rPr>
        <w:t xml:space="preserve"> تقدير الأعمال محددة من طرف صاحب المشروع</w:t>
      </w:r>
      <w:r w:rsidRPr="00E01186">
        <w:rPr>
          <w:rFonts w:ascii="Times New Roman" w:eastAsia="Times New Roman" w:hAnsi="Times New Roman" w:cs="Times New Roman" w:hint="cs"/>
          <w:sz w:val="24"/>
          <w:szCs w:val="24"/>
          <w:rtl/>
        </w:rPr>
        <w:t xml:space="preserve"> في</w:t>
      </w:r>
      <w:r w:rsidRPr="0085364E">
        <w:rPr>
          <w:rFonts w:ascii="Times New Roman" w:eastAsia="Times New Roman" w:hAnsi="Times New Roman" w:cs="Times New Roman"/>
          <w:color w:val="000000"/>
          <w:sz w:val="24"/>
          <w:szCs w:val="24"/>
        </w:rPr>
        <w:t>, 00</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5000</w:t>
      </w:r>
      <w:r w:rsidRPr="00E01186">
        <w:rPr>
          <w:rFonts w:ascii="Times New Roman" w:eastAsia="Times New Roman" w:hAnsi="Times New Roman" w:cs="Times New Roman" w:hint="cs"/>
          <w:sz w:val="24"/>
          <w:szCs w:val="24"/>
          <w:rtl/>
        </w:rPr>
        <w:t xml:space="preserve"> درهم</w:t>
      </w:r>
      <w:r>
        <w:rPr>
          <w:rFonts w:ascii="Times New Roman" w:eastAsia="Times New Roman" w:hAnsi="Times New Roman" w:cs="Times New Roman"/>
          <w:sz w:val="24"/>
          <w:szCs w:val="24"/>
        </w:rPr>
        <w:t>)</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خمسة آلاف</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درهم</w:t>
      </w:r>
      <w:r w:rsidRPr="00E01186">
        <w:rPr>
          <w:rFonts w:ascii="Times New Roman" w:eastAsia="Times New Roman" w:hAnsi="Times New Roman" w:cs="Times New Roman" w:hint="cs"/>
          <w:sz w:val="24"/>
          <w:szCs w:val="24"/>
          <w:rtl/>
        </w:rPr>
        <w:t xml:space="preserve"> </w:t>
      </w:r>
      <w:r w:rsidRPr="00E01186">
        <w:rPr>
          <w:rFonts w:ascii="Times New Roman" w:eastAsia="Times New Roman" w:hAnsi="Times New Roman" w:cs="Times New Roman"/>
          <w:sz w:val="24"/>
          <w:szCs w:val="24"/>
        </w:rPr>
        <w:t>(</w:t>
      </w:r>
      <w:proofErr w:type="spellStart"/>
      <w:r w:rsidRPr="00E01186">
        <w:rPr>
          <w:rFonts w:ascii="Times New Roman" w:eastAsia="Times New Roman" w:hAnsi="Times New Roman" w:cs="Times New Roman" w:hint="cs"/>
          <w:sz w:val="24"/>
          <w:szCs w:val="24"/>
          <w:rtl/>
        </w:rPr>
        <w:t>.</w:t>
      </w:r>
      <w:proofErr w:type="spellEnd"/>
      <w:r w:rsidRPr="00E01186">
        <w:rPr>
          <w:rFonts w:ascii="Times New Roman" w:eastAsia="Times New Roman" w:hAnsi="Times New Roman" w:cs="Times New Roman" w:hint="cs"/>
          <w:sz w:val="24"/>
          <w:szCs w:val="24"/>
          <w:rtl/>
        </w:rPr>
        <w:t xml:space="preserve"> </w:t>
      </w: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proofErr w:type="spellStart"/>
      <w:r w:rsidRPr="0085364E">
        <w:rPr>
          <w:rFonts w:ascii="Times New Roman" w:eastAsia="Times New Roman" w:hAnsi="Times New Roman" w:cs="Times New Roman" w:hint="cs"/>
          <w:color w:val="000000"/>
          <w:sz w:val="24"/>
          <w:szCs w:val="24"/>
          <w:rtl/>
        </w:rPr>
        <w:t>-</w:t>
      </w:r>
      <w:proofErr w:type="spellEnd"/>
      <w:r w:rsidRPr="0085364E">
        <w:rPr>
          <w:rFonts w:ascii="Times New Roman" w:eastAsia="Times New Roman" w:hAnsi="Times New Roman" w:cs="Times New Roman" w:hint="cs"/>
          <w:color w:val="000000"/>
          <w:sz w:val="24"/>
          <w:szCs w:val="24"/>
          <w:rtl/>
        </w:rPr>
        <w:t xml:space="preserve"> </w:t>
      </w:r>
      <w:proofErr w:type="gramStart"/>
      <w:r w:rsidRPr="0085364E">
        <w:rPr>
          <w:rFonts w:ascii="Times New Roman" w:eastAsia="Times New Roman" w:hAnsi="Times New Roman" w:cs="Times New Roman" w:hint="cs"/>
          <w:color w:val="000000"/>
          <w:sz w:val="24"/>
          <w:szCs w:val="24"/>
          <w:rtl/>
        </w:rPr>
        <w:t>يجب</w:t>
      </w:r>
      <w:proofErr w:type="gramEnd"/>
      <w:r w:rsidRPr="0085364E">
        <w:rPr>
          <w:rFonts w:ascii="Times New Roman" w:eastAsia="Times New Roman" w:hAnsi="Times New Roman" w:cs="Times New Roman"/>
          <w:color w:val="000000"/>
          <w:sz w:val="24"/>
          <w:szCs w:val="24"/>
          <w:rtl/>
        </w:rPr>
        <w:t xml:space="preserve"> أن يكون كل من محتوى وتقديم ملفات المتنافسين مطاب</w:t>
      </w:r>
      <w:r w:rsidRPr="0085364E">
        <w:rPr>
          <w:rFonts w:ascii="Times New Roman" w:eastAsia="Times New Roman" w:hAnsi="Times New Roman" w:cs="Times New Roman" w:hint="cs"/>
          <w:color w:val="000000"/>
          <w:sz w:val="24"/>
          <w:szCs w:val="24"/>
          <w:rtl/>
        </w:rPr>
        <w:t>قين</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لمقتضيات</w:t>
      </w:r>
      <w:r>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hint="cs"/>
          <w:color w:val="000000"/>
          <w:sz w:val="24"/>
          <w:szCs w:val="24"/>
          <w:rtl/>
        </w:rPr>
        <w:t>المواد</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27</w:t>
      </w:r>
      <w:r>
        <w:rPr>
          <w:rFonts w:ascii="Times New Roman" w:eastAsia="Times New Roman" w:hAnsi="Times New Roman" w:cs="Times New Roman" w:hint="cs"/>
          <w:color w:val="000000"/>
          <w:sz w:val="24"/>
          <w:szCs w:val="24"/>
          <w:rtl/>
        </w:rPr>
        <w:t>و</w:t>
      </w:r>
      <w:proofErr w:type="spellEnd"/>
      <w:r w:rsidRPr="0085364E">
        <w:rPr>
          <w:rFonts w:ascii="Times New Roman" w:eastAsia="Times New Roman" w:hAnsi="Times New Roman" w:cs="Times New Roman"/>
          <w:color w:val="000000"/>
          <w:sz w:val="24"/>
          <w:szCs w:val="24"/>
          <w:rtl/>
        </w:rPr>
        <w:t xml:space="preserve"> 29 و 31 من المرسوم </w:t>
      </w:r>
      <w:r w:rsidRPr="0085364E">
        <w:rPr>
          <w:rFonts w:ascii="Times New Roman" w:eastAsia="Times New Roman" w:hAnsi="Times New Roman" w:cs="Times New Roman" w:hint="cs"/>
          <w:color w:val="000000"/>
          <w:sz w:val="24"/>
          <w:szCs w:val="24"/>
          <w:rtl/>
        </w:rPr>
        <w:t>رقم 02-12-349</w:t>
      </w:r>
      <w:r w:rsidRPr="0085364E">
        <w:rPr>
          <w:rFonts w:ascii="Times New Roman" w:eastAsia="Times New Roman" w:hAnsi="Times New Roman" w:cs="Times New Roman"/>
          <w:color w:val="000000"/>
          <w:sz w:val="24"/>
          <w:szCs w:val="24"/>
          <w:rtl/>
        </w:rPr>
        <w:t xml:space="preserve"> الصادر في 8 جمادى الأولى 1434 </w:t>
      </w: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20 مارس 2013</w:t>
      </w: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المتعلق بالصفقات العمومية. </w:t>
      </w: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ab/>
      </w:r>
      <w:r w:rsidRPr="0085364E">
        <w:rPr>
          <w:rFonts w:ascii="Times New Roman" w:eastAsia="Times New Roman" w:hAnsi="Times New Roman" w:cs="Times New Roman"/>
          <w:color w:val="000000"/>
          <w:sz w:val="24"/>
          <w:szCs w:val="24"/>
          <w:rtl/>
        </w:rPr>
        <w:tab/>
        <w:t xml:space="preserve">ويمكن للمتنافسين </w:t>
      </w:r>
      <w:proofErr w:type="spellStart"/>
      <w:r w:rsidRPr="0085364E">
        <w:rPr>
          <w:rFonts w:ascii="Times New Roman" w:eastAsia="Times New Roman" w:hAnsi="Times New Roman" w:cs="Times New Roman"/>
          <w:color w:val="000000"/>
          <w:sz w:val="24"/>
          <w:szCs w:val="24"/>
          <w:rtl/>
        </w:rPr>
        <w:t>:</w:t>
      </w:r>
      <w:proofErr w:type="spellEnd"/>
    </w:p>
    <w:p w:rsidR="00E843AD" w:rsidRDefault="00E843AD" w:rsidP="00E843AD">
      <w:pPr>
        <w:pStyle w:val="Sansinterligne"/>
        <w:bidi/>
        <w:spacing w:line="360" w:lineRule="auto"/>
        <w:rPr>
          <w:rFonts w:ascii="Times New Roman" w:eastAsia="Times New Roman" w:hAnsi="Times New Roman" w:cs="Times New Roman"/>
          <w:color w:val="000000"/>
          <w:sz w:val="24"/>
          <w:szCs w:val="24"/>
          <w:rtl/>
        </w:rPr>
      </w:pP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إما </w:t>
      </w:r>
      <w:proofErr w:type="spellStart"/>
      <w:r w:rsidRPr="0085364E">
        <w:rPr>
          <w:rFonts w:ascii="Times New Roman" w:eastAsia="Times New Roman" w:hAnsi="Times New Roman" w:cs="Times New Roman"/>
          <w:color w:val="000000"/>
          <w:sz w:val="24"/>
          <w:szCs w:val="24"/>
          <w:rtl/>
        </w:rPr>
        <w:t>إيداعها،</w:t>
      </w:r>
      <w:proofErr w:type="spellEnd"/>
      <w:r w:rsidRPr="0085364E">
        <w:rPr>
          <w:rFonts w:ascii="Times New Roman" w:eastAsia="Times New Roman" w:hAnsi="Times New Roman" w:cs="Times New Roman"/>
          <w:color w:val="000000"/>
          <w:sz w:val="24"/>
          <w:szCs w:val="24"/>
          <w:rtl/>
        </w:rPr>
        <w:t xml:space="preserve"> مقابل وصل بمكتب </w:t>
      </w:r>
      <w:r>
        <w:rPr>
          <w:rFonts w:ascii="Times New Roman" w:eastAsia="Times New Roman" w:hAnsi="Times New Roman" w:cs="Times New Roman" w:hint="cs"/>
          <w:color w:val="000000"/>
          <w:sz w:val="24"/>
          <w:szCs w:val="24"/>
          <w:rtl/>
        </w:rPr>
        <w:t>الضبط</w:t>
      </w:r>
      <w:r w:rsidRPr="0085364E">
        <w:rPr>
          <w:rFonts w:ascii="Times New Roman" w:eastAsia="Times New Roman" w:hAnsi="Times New Roman" w:cs="Times New Roman"/>
          <w:color w:val="000000"/>
          <w:sz w:val="24"/>
          <w:szCs w:val="24"/>
          <w:rtl/>
        </w:rPr>
        <w:t xml:space="preserve"> التابع للجماعة </w:t>
      </w:r>
      <w:r w:rsidRPr="0085364E">
        <w:rPr>
          <w:rFonts w:ascii="Times New Roman" w:eastAsia="Times New Roman" w:hAnsi="Times New Roman" w:cs="Times New Roman" w:hint="cs"/>
          <w:color w:val="000000"/>
          <w:sz w:val="24"/>
          <w:szCs w:val="24"/>
          <w:rtl/>
        </w:rPr>
        <w:t>الترابية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w:t>
      </w:r>
      <w:proofErr w:type="spellEnd"/>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إما </w:t>
      </w:r>
      <w:r w:rsidRPr="0085364E">
        <w:rPr>
          <w:rFonts w:ascii="Times New Roman" w:eastAsia="Times New Roman" w:hAnsi="Times New Roman" w:cs="Times New Roman" w:hint="cs"/>
          <w:color w:val="000000"/>
          <w:sz w:val="24"/>
          <w:szCs w:val="24"/>
          <w:rtl/>
        </w:rPr>
        <w:t xml:space="preserve">إرسال </w:t>
      </w:r>
      <w:proofErr w:type="gramStart"/>
      <w:r w:rsidRPr="0085364E">
        <w:rPr>
          <w:rFonts w:ascii="Times New Roman" w:eastAsia="Times New Roman" w:hAnsi="Times New Roman" w:cs="Times New Roman" w:hint="cs"/>
          <w:color w:val="000000"/>
          <w:sz w:val="24"/>
          <w:szCs w:val="24"/>
          <w:rtl/>
        </w:rPr>
        <w:t>أطرفتهم</w:t>
      </w:r>
      <w:proofErr w:type="gramEnd"/>
      <w:r w:rsidRPr="0085364E">
        <w:rPr>
          <w:rFonts w:ascii="Times New Roman" w:eastAsia="Times New Roman" w:hAnsi="Times New Roman" w:cs="Times New Roman"/>
          <w:color w:val="000000"/>
          <w:sz w:val="24"/>
          <w:szCs w:val="24"/>
          <w:rtl/>
        </w:rPr>
        <w:t xml:space="preserve"> عن طريق البريد المضمون بإفادة بالاستلام إلى </w:t>
      </w:r>
      <w:r w:rsidRPr="0085364E">
        <w:rPr>
          <w:rFonts w:ascii="Times New Roman" w:eastAsia="Times New Roman" w:hAnsi="Times New Roman" w:cs="Times New Roman" w:hint="cs"/>
          <w:color w:val="000000"/>
          <w:sz w:val="24"/>
          <w:szCs w:val="24"/>
          <w:rtl/>
        </w:rPr>
        <w:t>ال</w:t>
      </w:r>
      <w:r>
        <w:rPr>
          <w:rFonts w:ascii="Times New Roman" w:eastAsia="Times New Roman" w:hAnsi="Times New Roman" w:cs="Times New Roman" w:hint="cs"/>
          <w:color w:val="000000"/>
          <w:sz w:val="24"/>
          <w:szCs w:val="24"/>
          <w:rtl/>
        </w:rPr>
        <w:t xml:space="preserve">مصلحة </w:t>
      </w:r>
      <w:r w:rsidRPr="0085364E">
        <w:rPr>
          <w:rFonts w:ascii="Times New Roman" w:eastAsia="Times New Roman" w:hAnsi="Times New Roman" w:cs="Times New Roman" w:hint="cs"/>
          <w:color w:val="000000"/>
          <w:sz w:val="24"/>
          <w:szCs w:val="24"/>
          <w:rtl/>
        </w:rPr>
        <w:t>المذكورة</w:t>
      </w:r>
      <w:r w:rsidRPr="0085364E">
        <w:rPr>
          <w:rFonts w:ascii="Times New Roman" w:eastAsia="Times New Roman" w:hAnsi="Times New Roman" w:cs="Times New Roman"/>
          <w:color w:val="000000"/>
          <w:sz w:val="24"/>
          <w:szCs w:val="24"/>
          <w:rtl/>
        </w:rPr>
        <w:t>.</w:t>
      </w: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tl/>
        </w:rPr>
      </w:pPr>
      <w:proofErr w:type="spellStart"/>
      <w:r w:rsidRPr="0085364E">
        <w:rPr>
          <w:rFonts w:ascii="Times New Roman" w:eastAsia="Times New Roman" w:hAnsi="Times New Roman" w:cs="Times New Roman"/>
          <w:color w:val="000000"/>
          <w:sz w:val="24"/>
          <w:szCs w:val="24"/>
          <w:rtl/>
        </w:rPr>
        <w:t>-</w:t>
      </w:r>
      <w:proofErr w:type="spellEnd"/>
      <w:r w:rsidRPr="0085364E">
        <w:rPr>
          <w:rFonts w:ascii="Times New Roman" w:eastAsia="Times New Roman" w:hAnsi="Times New Roman" w:cs="Times New Roman"/>
          <w:color w:val="000000"/>
          <w:sz w:val="24"/>
          <w:szCs w:val="24"/>
          <w:rtl/>
        </w:rPr>
        <w:t xml:space="preserve"> إما تسليمها مباشرة لرئيس </w:t>
      </w:r>
      <w:r>
        <w:rPr>
          <w:rFonts w:ascii="Times New Roman" w:eastAsia="Times New Roman" w:hAnsi="Times New Roman" w:cs="Times New Roman" w:hint="cs"/>
          <w:color w:val="000000"/>
          <w:sz w:val="24"/>
          <w:szCs w:val="24"/>
          <w:rtl/>
        </w:rPr>
        <w:t xml:space="preserve">لجنة </w:t>
      </w:r>
      <w:r w:rsidRPr="0085364E">
        <w:rPr>
          <w:rFonts w:ascii="Times New Roman" w:eastAsia="Times New Roman" w:hAnsi="Times New Roman" w:cs="Times New Roman"/>
          <w:color w:val="000000"/>
          <w:sz w:val="24"/>
          <w:szCs w:val="24"/>
          <w:rtl/>
        </w:rPr>
        <w:t xml:space="preserve"> طلب العروض عند بداية الجلسة وقبل 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w:t>
      </w:r>
      <w:proofErr w:type="spellEnd"/>
    </w:p>
    <w:p w:rsidR="00E843AD" w:rsidRDefault="00E843AD" w:rsidP="00E843AD">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-إما إ </w:t>
      </w:r>
      <w:proofErr w:type="spellStart"/>
      <w:r w:rsidRPr="0085364E">
        <w:rPr>
          <w:rFonts w:ascii="Times New Roman" w:eastAsia="Times New Roman" w:hAnsi="Times New Roman" w:cs="Times New Roman" w:hint="cs"/>
          <w:color w:val="000000"/>
          <w:sz w:val="24"/>
          <w:szCs w:val="24"/>
          <w:rtl/>
        </w:rPr>
        <w:t>رسال</w:t>
      </w:r>
      <w:proofErr w:type="spellEnd"/>
      <w:r w:rsidRPr="0085364E">
        <w:rPr>
          <w:rFonts w:ascii="Times New Roman" w:eastAsia="Times New Roman" w:hAnsi="Times New Roman" w:cs="Times New Roman" w:hint="cs"/>
          <w:color w:val="000000"/>
          <w:sz w:val="24"/>
          <w:szCs w:val="24"/>
          <w:rtl/>
        </w:rPr>
        <w:t xml:space="preserve"> أ طرفتهم بطريقة الكترونية.</w:t>
      </w:r>
    </w:p>
    <w:p w:rsidR="00E843AD" w:rsidRPr="0085364E" w:rsidRDefault="00E843AD" w:rsidP="00E843AD">
      <w:pPr>
        <w:pStyle w:val="Sansinterligne"/>
        <w:bidi/>
        <w:spacing w:line="360" w:lineRule="auto"/>
        <w:rPr>
          <w:rFonts w:ascii="Times New Roman" w:eastAsia="Times New Roman" w:hAnsi="Times New Roman" w:cs="Times New Roman"/>
          <w:color w:val="000000"/>
          <w:sz w:val="24"/>
          <w:szCs w:val="24"/>
        </w:rPr>
      </w:pPr>
      <w:proofErr w:type="gramStart"/>
      <w:r w:rsidRPr="0085364E">
        <w:rPr>
          <w:rFonts w:ascii="Times New Roman" w:eastAsia="Times New Roman" w:hAnsi="Times New Roman" w:cs="Times New Roman"/>
          <w:color w:val="000000"/>
          <w:sz w:val="24"/>
          <w:szCs w:val="24"/>
          <w:rtl/>
        </w:rPr>
        <w:t>إن</w:t>
      </w:r>
      <w:proofErr w:type="gramEnd"/>
      <w:r w:rsidRPr="0085364E">
        <w:rPr>
          <w:rFonts w:ascii="Times New Roman" w:eastAsia="Times New Roman" w:hAnsi="Times New Roman" w:cs="Times New Roman"/>
          <w:color w:val="000000"/>
          <w:sz w:val="24"/>
          <w:szCs w:val="24"/>
          <w:rtl/>
        </w:rPr>
        <w:t xml:space="preserve"> الوثائق المثبتة الواجب الإدلاء </w:t>
      </w:r>
      <w:proofErr w:type="spellStart"/>
      <w:r w:rsidRPr="0085364E">
        <w:rPr>
          <w:rFonts w:ascii="Times New Roman" w:eastAsia="Times New Roman" w:hAnsi="Times New Roman" w:cs="Times New Roman"/>
          <w:color w:val="000000"/>
          <w:sz w:val="24"/>
          <w:szCs w:val="24"/>
          <w:rtl/>
        </w:rPr>
        <w:t>بها</w:t>
      </w:r>
      <w:proofErr w:type="spellEnd"/>
      <w:r w:rsidRPr="0085364E">
        <w:rPr>
          <w:rFonts w:ascii="Times New Roman" w:eastAsia="Times New Roman" w:hAnsi="Times New Roman" w:cs="Times New Roman"/>
          <w:color w:val="000000"/>
          <w:sz w:val="24"/>
          <w:szCs w:val="24"/>
          <w:rtl/>
        </w:rPr>
        <w:t xml:space="preserve"> هي تلك المنصوص عليها في </w:t>
      </w:r>
      <w:r>
        <w:rPr>
          <w:rFonts w:ascii="Times New Roman" w:eastAsia="Times New Roman" w:hAnsi="Times New Roman" w:cs="Times New Roman" w:hint="cs"/>
          <w:color w:val="000000"/>
          <w:sz w:val="24"/>
          <w:szCs w:val="24"/>
          <w:rtl/>
        </w:rPr>
        <w:t xml:space="preserve">الفصل الرابع </w:t>
      </w:r>
      <w:r w:rsidRPr="0085364E">
        <w:rPr>
          <w:rFonts w:ascii="Times New Roman" w:eastAsia="Times New Roman" w:hAnsi="Times New Roman" w:cs="Times New Roman" w:hint="cs"/>
          <w:color w:val="000000"/>
          <w:sz w:val="24"/>
          <w:szCs w:val="24"/>
          <w:rtl/>
        </w:rPr>
        <w:t>من</w:t>
      </w:r>
      <w:r w:rsidRPr="0085364E">
        <w:rPr>
          <w:rFonts w:ascii="Times New Roman" w:eastAsia="Times New Roman" w:hAnsi="Times New Roman" w:cs="Times New Roman"/>
          <w:color w:val="000000"/>
          <w:sz w:val="24"/>
          <w:szCs w:val="24"/>
          <w:rtl/>
        </w:rPr>
        <w:t xml:space="preserve"> نظام الاستشارة.</w:t>
      </w:r>
      <w:r w:rsidRPr="0085364E">
        <w:rPr>
          <w:rFonts w:ascii="Times New Roman" w:eastAsia="Times New Roman" w:hAnsi="Times New Roman" w:cs="Times New Roman"/>
          <w:color w:val="000000"/>
          <w:sz w:val="24"/>
          <w:szCs w:val="24"/>
        </w:rPr>
        <w:t xml:space="preserve"> </w:t>
      </w:r>
    </w:p>
    <w:p w:rsidR="00E843AD" w:rsidRPr="00E01186" w:rsidRDefault="00E843AD" w:rsidP="00E843AD">
      <w:pPr>
        <w:pStyle w:val="Sansinterligne"/>
        <w:bidi/>
        <w:spacing w:line="360" w:lineRule="auto"/>
        <w:rPr>
          <w:rFonts w:ascii="Times New Roman" w:eastAsia="Times New Roman" w:hAnsi="Times New Roman" w:cs="Times New Roman"/>
          <w:sz w:val="24"/>
          <w:szCs w:val="24"/>
          <w:rtl/>
        </w:rPr>
      </w:pPr>
    </w:p>
    <w:p w:rsidR="00E843AD" w:rsidRPr="0085364E" w:rsidRDefault="00E843AD" w:rsidP="00E843AD">
      <w:pPr>
        <w:pStyle w:val="Sansinterligne"/>
        <w:bidi/>
        <w:spacing w:line="360" w:lineRule="auto"/>
        <w:jc w:val="right"/>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ازيلال</w:t>
      </w:r>
      <w:proofErr w:type="spellEnd"/>
      <w:r w:rsidRPr="0085364E">
        <w:rPr>
          <w:rFonts w:ascii="Times New Roman" w:eastAsia="Times New Roman" w:hAnsi="Times New Roman" w:cs="Times New Roman"/>
          <w:color w:val="000000"/>
          <w:sz w:val="24"/>
          <w:szCs w:val="24"/>
          <w:rtl/>
        </w:rPr>
        <w:t xml:space="preserve"> في </w:t>
      </w:r>
      <w:r w:rsidRPr="0085364E">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14 ابريل 2022</w:t>
      </w:r>
    </w:p>
    <w:p w:rsidR="00E843AD" w:rsidRPr="0085364E" w:rsidRDefault="00E843AD" w:rsidP="00E843AD">
      <w:pPr>
        <w:pStyle w:val="Sansinterligne"/>
        <w:bidi/>
        <w:spacing w:line="360" w:lineRule="auto"/>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رئي</w:t>
      </w:r>
      <w:r w:rsidRPr="0085364E">
        <w:rPr>
          <w:rFonts w:ascii="Times New Roman" w:eastAsia="Times New Roman" w:hAnsi="Times New Roman" w:cs="Times New Roman" w:hint="cs"/>
          <w:color w:val="000000"/>
          <w:sz w:val="24"/>
          <w:szCs w:val="24"/>
          <w:rtl/>
        </w:rPr>
        <w:t>س</w:t>
      </w:r>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المجلس الجماعي</w:t>
      </w:r>
      <w:r w:rsidRPr="0085364E">
        <w:rPr>
          <w:rFonts w:ascii="Times New Roman" w:eastAsia="Times New Roman" w:hAnsi="Times New Roman" w:cs="Times New Roman" w:hint="cs"/>
          <w:color w:val="000000"/>
          <w:sz w:val="24"/>
          <w:szCs w:val="24"/>
          <w:rtl/>
        </w:rPr>
        <w:t xml:space="preserve"> </w:t>
      </w:r>
    </w:p>
    <w:p w:rsidR="00E843AD" w:rsidRDefault="00E843AD" w:rsidP="00E843AD"/>
    <w:p w:rsidR="0080209D" w:rsidRDefault="0080209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Default="00E843AD" w:rsidP="00060AA3">
      <w:pPr>
        <w:jc w:val="center"/>
        <w:rPr>
          <w:rFonts w:hint="cs"/>
          <w:rtl/>
        </w:rPr>
      </w:pP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ROYAUME DU MAROC</w:t>
      </w: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MINISTERE DE  L’INTERIEUR</w:t>
      </w: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REGION BENI MELLAL KHENIFRA</w:t>
      </w: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PROVINCE D’AZILAL</w:t>
      </w: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PACHALIK D’AZILAL</w:t>
      </w:r>
    </w:p>
    <w:p w:rsidR="00E843AD" w:rsidRPr="0085364E"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COMMUNE D’AZILAL</w:t>
      </w:r>
    </w:p>
    <w:p w:rsidR="00E843AD" w:rsidRPr="0085364E" w:rsidRDefault="00E843AD" w:rsidP="00E843AD">
      <w:pPr>
        <w:pStyle w:val="Sansinterligne"/>
        <w:rPr>
          <w:rFonts w:ascii="Times New Roman" w:eastAsia="Times New Roman" w:hAnsi="Times New Roman" w:cs="Times New Roman"/>
          <w:color w:val="000000"/>
          <w:sz w:val="24"/>
          <w:szCs w:val="24"/>
        </w:rPr>
      </w:pPr>
    </w:p>
    <w:p w:rsidR="00E843AD" w:rsidRPr="00963E4C" w:rsidRDefault="00E843AD" w:rsidP="00E843AD">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AVIS D'APPEL D'OFFRES OUVERT</w:t>
      </w:r>
    </w:p>
    <w:p w:rsidR="00E843AD" w:rsidRPr="00963E4C" w:rsidRDefault="00E843AD" w:rsidP="00E843AD">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N° :</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hint="cs"/>
          <w:b/>
          <w:bCs/>
          <w:color w:val="000000"/>
          <w:sz w:val="24"/>
          <w:szCs w:val="24"/>
          <w:rtl/>
        </w:rPr>
        <w:t>2</w:t>
      </w:r>
      <w:r w:rsidRPr="00963E4C">
        <w:rPr>
          <w:rFonts w:ascii="Times New Roman" w:eastAsia="Times New Roman" w:hAnsi="Times New Roman" w:cs="Times New Roman"/>
          <w:b/>
          <w:bCs/>
          <w:color w:val="000000"/>
          <w:sz w:val="24"/>
          <w:szCs w:val="24"/>
        </w:rPr>
        <w:t>/C.AZ</w:t>
      </w:r>
    </w:p>
    <w:p w:rsidR="00E843AD" w:rsidRPr="0085364E" w:rsidRDefault="00E843AD" w:rsidP="00E843AD">
      <w:pPr>
        <w:pStyle w:val="Sansinterligne"/>
        <w:rPr>
          <w:rFonts w:ascii="Times New Roman" w:eastAsia="Times New Roman" w:hAnsi="Times New Roman" w:cs="Times New Roman"/>
          <w:color w:val="000000"/>
          <w:sz w:val="24"/>
          <w:szCs w:val="24"/>
        </w:rPr>
      </w:pP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11 Mai 202</w:t>
      </w:r>
      <w:r>
        <w:rPr>
          <w:rFonts w:ascii="Times New Roman" w:eastAsia="Times New Roman" w:hAnsi="Times New Roman" w:cs="Times New Roman" w:hint="cs"/>
          <w:color w:val="000000"/>
          <w:sz w:val="24"/>
          <w:szCs w:val="24"/>
          <w:rtl/>
        </w:rPr>
        <w:t>2</w:t>
      </w:r>
      <w:r w:rsidRPr="0085364E">
        <w:rPr>
          <w:rFonts w:ascii="Times New Roman" w:eastAsia="Times New Roman" w:hAnsi="Times New Roman" w:cs="Times New Roman"/>
          <w:color w:val="000000"/>
          <w:sz w:val="24"/>
          <w:szCs w:val="24"/>
        </w:rPr>
        <w:t xml:space="preserve"> à 10  </w:t>
      </w:r>
      <w:r>
        <w:rPr>
          <w:rFonts w:ascii="Times New Roman" w:eastAsia="Times New Roman" w:hAnsi="Times New Roman" w:cs="Times New Roman"/>
          <w:color w:val="000000"/>
          <w:sz w:val="24"/>
          <w:szCs w:val="24"/>
        </w:rPr>
        <w:t>H</w:t>
      </w:r>
      <w:r w:rsidRPr="0085364E">
        <w:rPr>
          <w:rFonts w:ascii="Times New Roman" w:eastAsia="Times New Roman" w:hAnsi="Times New Roman" w:cs="Times New Roman"/>
          <w:color w:val="000000"/>
          <w:sz w:val="24"/>
          <w:szCs w:val="24"/>
        </w:rPr>
        <w:t>, il sera procédé,</w:t>
      </w:r>
      <w:r>
        <w:rPr>
          <w:rFonts w:ascii="Times New Roman" w:eastAsia="Times New Roman" w:hAnsi="Times New Roman" w:cs="Times New Roman"/>
          <w:color w:val="000000"/>
          <w:sz w:val="24"/>
          <w:szCs w:val="24"/>
        </w:rPr>
        <w:t xml:space="preserve"> dans la salle des réunions </w:t>
      </w:r>
      <w:r w:rsidRPr="0085364E">
        <w:rPr>
          <w:rFonts w:ascii="Times New Roman" w:eastAsia="Times New Roman" w:hAnsi="Times New Roman" w:cs="Times New Roman"/>
          <w:color w:val="000000"/>
          <w:sz w:val="24"/>
          <w:szCs w:val="24"/>
        </w:rPr>
        <w:t xml:space="preserve">de la commune d'Azilal  à l'ouverture des plis relatifs à l’appel d'offres sur offres de prix pour :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Concession de transport de malades et blessés à la commune d’Azilal</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 dossier d'appel d'offres peut  être  retiré au </w:t>
      </w:r>
      <w:r>
        <w:rPr>
          <w:rFonts w:ascii="Times New Roman" w:eastAsia="Times New Roman" w:hAnsi="Times New Roman" w:cs="Times New Roman"/>
          <w:color w:val="000000"/>
          <w:sz w:val="24"/>
          <w:szCs w:val="24"/>
        </w:rPr>
        <w:t>service des affaires administratives et juridiques</w:t>
      </w:r>
      <w:r w:rsidRPr="0085364E">
        <w:rPr>
          <w:rFonts w:ascii="Times New Roman" w:eastAsia="Times New Roman" w:hAnsi="Times New Roman" w:cs="Times New Roman"/>
          <w:color w:val="000000"/>
          <w:sz w:val="24"/>
          <w:szCs w:val="24"/>
        </w:rPr>
        <w:t xml:space="preserve">  de la commune d'Azilal, il peut également être téléchargé  à  partir du portail des marchés publics http:// </w:t>
      </w:r>
      <w:hyperlink w:history="1">
        <w:r w:rsidRPr="0085364E">
          <w:rPr>
            <w:rFonts w:ascii="Times New Roman" w:eastAsia="Times New Roman" w:hAnsi="Times New Roman" w:cs="Times New Roman"/>
            <w:color w:val="000000"/>
            <w:sz w:val="24"/>
            <w:szCs w:val="24"/>
          </w:rPr>
          <w:t>www.marchés 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p>
    <w:p w:rsidR="00E843AD" w:rsidRPr="0085364E" w:rsidRDefault="00E843AD" w:rsidP="00E843AD">
      <w:pPr>
        <w:pStyle w:val="Sansinterligne"/>
        <w:bidi/>
        <w:spacing w:line="360" w:lineRule="auto"/>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Le  cautionnement provisoire est fixé  à  un montant de </w:t>
      </w:r>
      <w:r>
        <w:rPr>
          <w:rFonts w:ascii="Times New Roman" w:eastAsia="Times New Roman" w:hAnsi="Times New Roman" w:cs="Times New Roman"/>
          <w:color w:val="000000"/>
          <w:sz w:val="24"/>
          <w:szCs w:val="24"/>
        </w:rPr>
        <w:t>10</w:t>
      </w:r>
      <w:r w:rsidRPr="0085364E">
        <w:rPr>
          <w:rFonts w:ascii="Times New Roman" w:eastAsia="Times New Roman" w:hAnsi="Times New Roman" w:cs="Times New Roman"/>
          <w:color w:val="000000"/>
          <w:sz w:val="24"/>
          <w:szCs w:val="24"/>
        </w:rPr>
        <w:t>.000,00dhs (</w:t>
      </w:r>
      <w:r>
        <w:rPr>
          <w:rFonts w:ascii="Times New Roman" w:eastAsia="Times New Roman" w:hAnsi="Times New Roman" w:cs="Times New Roman"/>
          <w:color w:val="000000"/>
          <w:sz w:val="24"/>
          <w:szCs w:val="24"/>
        </w:rPr>
        <w:t>Dix</w:t>
      </w:r>
      <w:r w:rsidRPr="0085364E">
        <w:rPr>
          <w:rFonts w:ascii="Times New Roman" w:eastAsia="Times New Roman" w:hAnsi="Times New Roman" w:cs="Times New Roman"/>
          <w:color w:val="000000"/>
          <w:sz w:val="24"/>
          <w:szCs w:val="24"/>
        </w:rPr>
        <w:t xml:space="preserve">  mille dirhams).</w:t>
      </w:r>
    </w:p>
    <w:p w:rsidR="00E843AD" w:rsidRPr="00091DF4" w:rsidRDefault="00E843AD" w:rsidP="00E843AD">
      <w:pPr>
        <w:pStyle w:val="Sansinterligne"/>
        <w:spacing w:line="360" w:lineRule="auto"/>
        <w:rPr>
          <w:rFonts w:ascii="Times New Roman" w:eastAsia="Times New Roman" w:hAnsi="Times New Roman" w:cs="Times New Roman"/>
          <w:color w:val="FF0000"/>
          <w:sz w:val="24"/>
          <w:szCs w:val="24"/>
          <w:rtl/>
        </w:rPr>
      </w:pPr>
      <w:r w:rsidRPr="0085364E">
        <w:rPr>
          <w:rFonts w:ascii="Times New Roman" w:eastAsia="Times New Roman" w:hAnsi="Times New Roman" w:cs="Times New Roman"/>
          <w:color w:val="000000"/>
          <w:sz w:val="24"/>
          <w:szCs w:val="24"/>
        </w:rPr>
        <w:t xml:space="preserve">L’estimation des couts des prestations établie par le maitre d’ouvrage est fixée à la somme de </w:t>
      </w:r>
      <w:r>
        <w:rPr>
          <w:rFonts w:ascii="Times New Roman" w:eastAsia="Times New Roman" w:hAnsi="Times New Roman" w:cs="Times New Roman"/>
          <w:sz w:val="24"/>
          <w:szCs w:val="24"/>
        </w:rPr>
        <w:t>5000.00</w:t>
      </w:r>
      <w:r w:rsidRPr="00E67D1E">
        <w:rPr>
          <w:rFonts w:ascii="Times New Roman" w:eastAsia="Times New Roman" w:hAnsi="Times New Roman" w:cs="Times New Roman"/>
          <w:sz w:val="24"/>
          <w:szCs w:val="24"/>
        </w:rPr>
        <w:t>dhs (</w:t>
      </w:r>
      <w:r>
        <w:rPr>
          <w:rFonts w:ascii="Times New Roman" w:eastAsia="Times New Roman" w:hAnsi="Times New Roman" w:cs="Times New Roman"/>
          <w:sz w:val="24"/>
          <w:szCs w:val="24"/>
        </w:rPr>
        <w:t>Cinq</w:t>
      </w:r>
      <w:r w:rsidRPr="00E67D1E">
        <w:rPr>
          <w:rFonts w:ascii="Times New Roman" w:eastAsia="Times New Roman" w:hAnsi="Times New Roman" w:cs="Times New Roman"/>
          <w:sz w:val="24"/>
          <w:szCs w:val="24"/>
        </w:rPr>
        <w:t xml:space="preserve">  mille  dirhams).</w:t>
      </w:r>
      <w:r w:rsidRPr="00091DF4">
        <w:rPr>
          <w:rFonts w:ascii="Times New Roman" w:eastAsia="Times New Roman" w:hAnsi="Times New Roman" w:cs="Times New Roman"/>
          <w:color w:val="FF0000"/>
          <w:sz w:val="24"/>
          <w:szCs w:val="24"/>
        </w:rPr>
        <w:t xml:space="preserve">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Le contenu, la présentation  ainsi que le dépôt des dossiers des concurrents doivent être conformes aux dispositions des articles 27, 29 et 31 du décret n°02-12-349 relatif aux marchés publics.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Les concurrents peuvent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Soit déposer contre récépissé   leurs plis </w:t>
      </w:r>
      <w:r>
        <w:rPr>
          <w:rFonts w:ascii="Times New Roman" w:eastAsia="Times New Roman" w:hAnsi="Times New Roman" w:cs="Times New Roman"/>
          <w:color w:val="000000"/>
          <w:sz w:val="24"/>
          <w:szCs w:val="24"/>
        </w:rPr>
        <w:t xml:space="preserve">dans  le </w:t>
      </w:r>
      <w:r w:rsidRPr="0085364E">
        <w:rPr>
          <w:rFonts w:ascii="Times New Roman" w:eastAsia="Times New Roman" w:hAnsi="Times New Roman" w:cs="Times New Roman"/>
          <w:color w:val="000000"/>
          <w:sz w:val="24"/>
          <w:szCs w:val="24"/>
        </w:rPr>
        <w:t xml:space="preserve">bureau </w:t>
      </w:r>
      <w:r>
        <w:rPr>
          <w:rFonts w:ascii="Times New Roman" w:eastAsia="Times New Roman" w:hAnsi="Times New Roman" w:cs="Times New Roman"/>
          <w:color w:val="000000"/>
          <w:sz w:val="24"/>
          <w:szCs w:val="24"/>
        </w:rPr>
        <w:t xml:space="preserve">d’ordre </w:t>
      </w:r>
      <w:r w:rsidRPr="0085364E">
        <w:rPr>
          <w:rFonts w:ascii="Times New Roman" w:eastAsia="Times New Roman" w:hAnsi="Times New Roman" w:cs="Times New Roman"/>
          <w:color w:val="000000"/>
          <w:sz w:val="24"/>
          <w:szCs w:val="24"/>
        </w:rPr>
        <w:t xml:space="preserve"> de la commune d'Azilal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Soit les envoyer par courrier recommandé avec accusé de réception au </w:t>
      </w:r>
      <w:r>
        <w:rPr>
          <w:rFonts w:ascii="Times New Roman" w:eastAsia="Times New Roman" w:hAnsi="Times New Roman" w:cs="Times New Roman"/>
          <w:color w:val="000000"/>
          <w:sz w:val="24"/>
          <w:szCs w:val="24"/>
        </w:rPr>
        <w:t>service</w:t>
      </w:r>
      <w:r w:rsidRPr="0085364E">
        <w:rPr>
          <w:rFonts w:ascii="Times New Roman" w:eastAsia="Times New Roman" w:hAnsi="Times New Roman" w:cs="Times New Roman"/>
          <w:color w:val="000000"/>
          <w:sz w:val="24"/>
          <w:szCs w:val="24"/>
        </w:rPr>
        <w:t xml:space="preserve"> précité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 les déposer sous format électronique et ce avant la date d’ouverture des plis ;</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Soit les remettre directement au Président de la commission d'appel d'offre au début de la séance et avant l'ouverture des  plis.</w:t>
      </w:r>
    </w:p>
    <w:p w:rsidR="00E843AD" w:rsidRPr="0085364E" w:rsidRDefault="00E843AD" w:rsidP="00E843AD">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Les pièces justificatives à fournir sont celles prévues par l'article </w:t>
      </w:r>
      <w:r>
        <w:rPr>
          <w:rFonts w:ascii="Times New Roman" w:eastAsia="Times New Roman" w:hAnsi="Times New Roman" w:cs="Times New Roman"/>
          <w:color w:val="000000"/>
          <w:sz w:val="24"/>
          <w:szCs w:val="24"/>
        </w:rPr>
        <w:t>4</w:t>
      </w:r>
      <w:r w:rsidRPr="0085364E">
        <w:rPr>
          <w:rFonts w:ascii="Times New Roman" w:eastAsia="Times New Roman" w:hAnsi="Times New Roman" w:cs="Times New Roman"/>
          <w:color w:val="000000"/>
          <w:sz w:val="24"/>
          <w:szCs w:val="24"/>
        </w:rPr>
        <w:t xml:space="preserve"> du  règlement de consultation.</w:t>
      </w:r>
    </w:p>
    <w:p w:rsidR="00E843AD" w:rsidRPr="00E01186" w:rsidRDefault="00E843AD" w:rsidP="00E843AD">
      <w:pPr>
        <w:pStyle w:val="Sansinterligne"/>
        <w:rPr>
          <w:rFonts w:ascii="Times New Roman" w:eastAsia="Times New Roman" w:hAnsi="Times New Roman" w:cs="Times New Roman"/>
          <w:sz w:val="24"/>
          <w:szCs w:val="24"/>
        </w:rPr>
      </w:pPr>
    </w:p>
    <w:p w:rsidR="00E843AD" w:rsidRDefault="00E843AD" w:rsidP="00E843AD">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5364E">
        <w:rPr>
          <w:rFonts w:ascii="Times New Roman" w:eastAsia="Times New Roman" w:hAnsi="Times New Roman" w:cs="Times New Roman"/>
          <w:color w:val="000000"/>
          <w:sz w:val="24"/>
          <w:szCs w:val="24"/>
        </w:rPr>
        <w:t xml:space="preserve">   AZILAL LE : </w:t>
      </w:r>
      <w:r>
        <w:rPr>
          <w:rFonts w:ascii="Times New Roman" w:eastAsia="Times New Roman" w:hAnsi="Times New Roman" w:cs="Times New Roman"/>
          <w:color w:val="000000"/>
          <w:sz w:val="24"/>
          <w:szCs w:val="24"/>
        </w:rPr>
        <w:t>14/04/2022</w:t>
      </w:r>
    </w:p>
    <w:p w:rsidR="00E843AD" w:rsidRPr="0085364E" w:rsidRDefault="00E843AD" w:rsidP="00E843AD">
      <w:pPr>
        <w:pStyle w:val="Sansinterligne"/>
        <w:rPr>
          <w:rFonts w:ascii="Times New Roman" w:eastAsia="Times New Roman" w:hAnsi="Times New Roman" w:cs="Times New Roman"/>
          <w:color w:val="000000"/>
          <w:sz w:val="24"/>
          <w:szCs w:val="24"/>
        </w:rPr>
      </w:pPr>
    </w:p>
    <w:p w:rsidR="00E843AD" w:rsidRPr="0085364E" w:rsidRDefault="00E843AD" w:rsidP="00E843AD">
      <w:pPr>
        <w:pStyle w:val="Sansinterligne"/>
        <w:tabs>
          <w:tab w:val="left" w:pos="5987"/>
        </w:tabs>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 </w:t>
      </w:r>
      <w:r w:rsidRPr="0085364E">
        <w:rPr>
          <w:rFonts w:ascii="Times New Roman" w:eastAsia="Times New Roman" w:hAnsi="Times New Roman" w:cs="Times New Roman"/>
          <w:color w:val="000000"/>
          <w:sz w:val="24"/>
          <w:szCs w:val="24"/>
        </w:rPr>
        <w:t xml:space="preserve"> PRESIDENT</w:t>
      </w:r>
      <w:r>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Pr>
        <w:t xml:space="preserve"> DE LA COMMUNE  D’AZILAL</w:t>
      </w:r>
    </w:p>
    <w:p w:rsidR="0080209D" w:rsidRDefault="0080209D" w:rsidP="00060AA3">
      <w:pPr>
        <w:jc w:val="center"/>
      </w:pPr>
    </w:p>
    <w:p w:rsidR="0080209D" w:rsidRPr="00071E62" w:rsidRDefault="0080209D" w:rsidP="00060AA3">
      <w:pPr>
        <w:jc w:val="center"/>
        <w:rPr>
          <w:rtl/>
        </w:rPr>
      </w:pPr>
    </w:p>
    <w:sectPr w:rsidR="0080209D" w:rsidRPr="00071E62" w:rsidSect="0096644E">
      <w:headerReference w:type="default" r:id="rId10"/>
      <w:footerReference w:type="default" r:id="rId11"/>
      <w:pgSz w:w="11906" w:h="16838"/>
      <w:pgMar w:top="851" w:right="1417" w:bottom="851" w:left="1417" w:header="284"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9BD" w:rsidRDefault="007A19BD" w:rsidP="00A63FBB">
      <w:pPr>
        <w:spacing w:after="0" w:line="240" w:lineRule="auto"/>
      </w:pPr>
      <w:r>
        <w:separator/>
      </w:r>
    </w:p>
  </w:endnote>
  <w:endnote w:type="continuationSeparator" w:id="0">
    <w:p w:rsidR="007A19BD" w:rsidRDefault="007A19BD" w:rsidP="00A63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5107418"/>
      <w:docPartObj>
        <w:docPartGallery w:val="Page Numbers (Bottom of Page)"/>
        <w:docPartUnique/>
      </w:docPartObj>
    </w:sdtPr>
    <w:sdtContent>
      <w:p w:rsidR="0096644E" w:rsidRDefault="00A226BA">
        <w:pPr>
          <w:pStyle w:val="Pieddepage"/>
          <w:jc w:val="center"/>
        </w:pPr>
        <w:r w:rsidRPr="00A226BA">
          <w:rPr>
            <w:color w:val="FFFFFF" w:themeColor="background1"/>
          </w:rPr>
        </w:r>
        <w:r w:rsidRPr="00A226BA">
          <w:rPr>
            <w:color w:val="FFFFFF" w:themeColor="background1"/>
          </w:rPr>
          <w:pict>
            <v:group id="_x0000_s15361" style="width:43.2pt;height:18.7pt;mso-position-horizontal-relative:char;mso-position-vertical-relative:line" coordorigin="614,660" coordsize="864,374">
              <v:roundrect id="_x0000_s15362" style="position:absolute;left:859;top:415;width:374;height:864;rotation:-90" arcsize="10923f" strokecolor="#c4bc96 [2414]"/>
              <v:roundrect id="_x0000_s15363"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5364" type="#_x0000_t202" style="position:absolute;left:732;top:716;width:659;height:288" filled="f" stroked="f">
                <v:textbox style="mso-next-textbox:#_x0000_s15364" inset="0,0,0,0">
                  <w:txbxContent>
                    <w:p w:rsidR="0096644E" w:rsidRDefault="00A226BA">
                      <w:pPr>
                        <w:jc w:val="center"/>
                        <w:rPr>
                          <w:color w:val="FFFFFF" w:themeColor="background1"/>
                        </w:rPr>
                      </w:pPr>
                      <w:fldSimple w:instr=" PAGE    \* MERGEFORMAT ">
                        <w:r w:rsidR="00E843AD" w:rsidRPr="00E843AD">
                          <w:rPr>
                            <w:b/>
                            <w:noProof/>
                            <w:color w:val="FFFFFF" w:themeColor="background1"/>
                          </w:rPr>
                          <w:t>14</w:t>
                        </w:r>
                      </w:fldSimple>
                    </w:p>
                  </w:txbxContent>
                </v:textbox>
              </v:shape>
              <w10:wrap type="none" anchorx="margin" anchory="page"/>
              <w10:anchorlock/>
            </v:group>
          </w:pict>
        </w:r>
      </w:p>
    </w:sdtContent>
  </w:sdt>
  <w:p w:rsidR="0096644E" w:rsidRDefault="009664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9BD" w:rsidRDefault="007A19BD" w:rsidP="00A63FBB">
      <w:pPr>
        <w:spacing w:after="0" w:line="240" w:lineRule="auto"/>
      </w:pPr>
      <w:r>
        <w:separator/>
      </w:r>
    </w:p>
  </w:footnote>
  <w:footnote w:type="continuationSeparator" w:id="0">
    <w:p w:rsidR="007A19BD" w:rsidRDefault="007A19BD" w:rsidP="00A63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F9" w:rsidRDefault="00A738F9" w:rsidP="00342DC1">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0128"/>
    <w:multiLevelType w:val="hybridMultilevel"/>
    <w:tmpl w:val="2D207222"/>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13B0736E"/>
    <w:multiLevelType w:val="hybridMultilevel"/>
    <w:tmpl w:val="1916A674"/>
    <w:lvl w:ilvl="0" w:tplc="040C000D">
      <w:start w:val="1"/>
      <w:numFmt w:val="bullet"/>
      <w:lvlText w:val=""/>
      <w:lvlJc w:val="left"/>
      <w:pPr>
        <w:ind w:left="876" w:hanging="360"/>
      </w:pPr>
      <w:rPr>
        <w:rFonts w:ascii="Wingdings" w:hAnsi="Wingdings" w:hint="default"/>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2">
    <w:nsid w:val="1A8C2308"/>
    <w:multiLevelType w:val="hybridMultilevel"/>
    <w:tmpl w:val="B22A7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780406"/>
    <w:multiLevelType w:val="hybridMultilevel"/>
    <w:tmpl w:val="3536B45C"/>
    <w:lvl w:ilvl="0" w:tplc="E8F21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801B7B"/>
    <w:multiLevelType w:val="hybridMultilevel"/>
    <w:tmpl w:val="050621F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33C6164"/>
    <w:multiLevelType w:val="hybridMultilevel"/>
    <w:tmpl w:val="E7CC05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7C42C6"/>
    <w:multiLevelType w:val="hybridMultilevel"/>
    <w:tmpl w:val="F030F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C1125B"/>
    <w:multiLevelType w:val="hybridMultilevel"/>
    <w:tmpl w:val="CA84D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o:shapelayout v:ext="edit">
      <o:idmap v:ext="edit" data="15"/>
    </o:shapelayout>
  </w:hdrShapeDefaults>
  <w:footnotePr>
    <w:footnote w:id="-1"/>
    <w:footnote w:id="0"/>
  </w:footnotePr>
  <w:endnotePr>
    <w:endnote w:id="-1"/>
    <w:endnote w:id="0"/>
  </w:endnotePr>
  <w:compat/>
  <w:rsids>
    <w:rsidRoot w:val="00071E62"/>
    <w:rsid w:val="000320EA"/>
    <w:rsid w:val="00036B4C"/>
    <w:rsid w:val="00047BB1"/>
    <w:rsid w:val="0005211A"/>
    <w:rsid w:val="00055EA4"/>
    <w:rsid w:val="00057BD7"/>
    <w:rsid w:val="00060AA3"/>
    <w:rsid w:val="00063BD6"/>
    <w:rsid w:val="00071E62"/>
    <w:rsid w:val="000A11BF"/>
    <w:rsid w:val="000D33EC"/>
    <w:rsid w:val="000D5BB2"/>
    <w:rsid w:val="000D6093"/>
    <w:rsid w:val="0014415E"/>
    <w:rsid w:val="00164289"/>
    <w:rsid w:val="001871C4"/>
    <w:rsid w:val="001930BB"/>
    <w:rsid w:val="001948AD"/>
    <w:rsid w:val="001A214A"/>
    <w:rsid w:val="001B75EA"/>
    <w:rsid w:val="001D4583"/>
    <w:rsid w:val="001D76D6"/>
    <w:rsid w:val="00205158"/>
    <w:rsid w:val="0021188E"/>
    <w:rsid w:val="00222194"/>
    <w:rsid w:val="002475C3"/>
    <w:rsid w:val="0025058D"/>
    <w:rsid w:val="00287F25"/>
    <w:rsid w:val="00291F86"/>
    <w:rsid w:val="00332E7B"/>
    <w:rsid w:val="00342DC1"/>
    <w:rsid w:val="003656CB"/>
    <w:rsid w:val="00387ADB"/>
    <w:rsid w:val="0039702E"/>
    <w:rsid w:val="003A2115"/>
    <w:rsid w:val="003A5F87"/>
    <w:rsid w:val="003B46F2"/>
    <w:rsid w:val="003E7B3D"/>
    <w:rsid w:val="00405103"/>
    <w:rsid w:val="00443A7E"/>
    <w:rsid w:val="00455DA5"/>
    <w:rsid w:val="00457CBA"/>
    <w:rsid w:val="00466ED2"/>
    <w:rsid w:val="00482AD6"/>
    <w:rsid w:val="00487651"/>
    <w:rsid w:val="00490FE0"/>
    <w:rsid w:val="004915C3"/>
    <w:rsid w:val="004A5811"/>
    <w:rsid w:val="004E1D54"/>
    <w:rsid w:val="004E7A2E"/>
    <w:rsid w:val="004F045D"/>
    <w:rsid w:val="004F31D3"/>
    <w:rsid w:val="00500295"/>
    <w:rsid w:val="00510F28"/>
    <w:rsid w:val="00511AB1"/>
    <w:rsid w:val="005421FB"/>
    <w:rsid w:val="00547799"/>
    <w:rsid w:val="00561847"/>
    <w:rsid w:val="005B5D93"/>
    <w:rsid w:val="005C1A2E"/>
    <w:rsid w:val="005D1574"/>
    <w:rsid w:val="005E622E"/>
    <w:rsid w:val="00623160"/>
    <w:rsid w:val="0062524D"/>
    <w:rsid w:val="006427D9"/>
    <w:rsid w:val="00663A21"/>
    <w:rsid w:val="006717C5"/>
    <w:rsid w:val="00695F35"/>
    <w:rsid w:val="006B24AA"/>
    <w:rsid w:val="006D19CF"/>
    <w:rsid w:val="006D2CA7"/>
    <w:rsid w:val="006D602C"/>
    <w:rsid w:val="006D684A"/>
    <w:rsid w:val="006F0BF8"/>
    <w:rsid w:val="0072217B"/>
    <w:rsid w:val="0072643E"/>
    <w:rsid w:val="00734EF3"/>
    <w:rsid w:val="0073555C"/>
    <w:rsid w:val="00735BAC"/>
    <w:rsid w:val="0076029C"/>
    <w:rsid w:val="00761983"/>
    <w:rsid w:val="00785E55"/>
    <w:rsid w:val="00790529"/>
    <w:rsid w:val="00792725"/>
    <w:rsid w:val="007A19BD"/>
    <w:rsid w:val="007A20D3"/>
    <w:rsid w:val="007B3603"/>
    <w:rsid w:val="007B7959"/>
    <w:rsid w:val="007D0353"/>
    <w:rsid w:val="007F3352"/>
    <w:rsid w:val="0080209D"/>
    <w:rsid w:val="008053A3"/>
    <w:rsid w:val="00814B53"/>
    <w:rsid w:val="00816DB1"/>
    <w:rsid w:val="008206A6"/>
    <w:rsid w:val="00821837"/>
    <w:rsid w:val="00832B2A"/>
    <w:rsid w:val="0084667C"/>
    <w:rsid w:val="008708E8"/>
    <w:rsid w:val="00873836"/>
    <w:rsid w:val="00891C8C"/>
    <w:rsid w:val="008B4716"/>
    <w:rsid w:val="008C4333"/>
    <w:rsid w:val="00901DE2"/>
    <w:rsid w:val="009076BF"/>
    <w:rsid w:val="009237BE"/>
    <w:rsid w:val="009245D3"/>
    <w:rsid w:val="009276C5"/>
    <w:rsid w:val="0093191B"/>
    <w:rsid w:val="00947486"/>
    <w:rsid w:val="0095782C"/>
    <w:rsid w:val="00961D6F"/>
    <w:rsid w:val="009657B2"/>
    <w:rsid w:val="00965804"/>
    <w:rsid w:val="0096644E"/>
    <w:rsid w:val="00971973"/>
    <w:rsid w:val="00981326"/>
    <w:rsid w:val="009913F6"/>
    <w:rsid w:val="009973D5"/>
    <w:rsid w:val="009B2267"/>
    <w:rsid w:val="009B4CB9"/>
    <w:rsid w:val="009E60CC"/>
    <w:rsid w:val="00A06E33"/>
    <w:rsid w:val="00A07A46"/>
    <w:rsid w:val="00A16215"/>
    <w:rsid w:val="00A226BA"/>
    <w:rsid w:val="00A578DA"/>
    <w:rsid w:val="00A61AE7"/>
    <w:rsid w:val="00A63FBB"/>
    <w:rsid w:val="00A64ABE"/>
    <w:rsid w:val="00A65E42"/>
    <w:rsid w:val="00A71431"/>
    <w:rsid w:val="00A738F9"/>
    <w:rsid w:val="00A74985"/>
    <w:rsid w:val="00A83DE5"/>
    <w:rsid w:val="00AA04CF"/>
    <w:rsid w:val="00AB5097"/>
    <w:rsid w:val="00AC1B14"/>
    <w:rsid w:val="00AC22F2"/>
    <w:rsid w:val="00AC578C"/>
    <w:rsid w:val="00AC61FB"/>
    <w:rsid w:val="00AE6828"/>
    <w:rsid w:val="00B1157B"/>
    <w:rsid w:val="00BA711A"/>
    <w:rsid w:val="00BB2D20"/>
    <w:rsid w:val="00BC0D15"/>
    <w:rsid w:val="00BC73C5"/>
    <w:rsid w:val="00BE1813"/>
    <w:rsid w:val="00BF17E5"/>
    <w:rsid w:val="00C00F6A"/>
    <w:rsid w:val="00C11B92"/>
    <w:rsid w:val="00C27093"/>
    <w:rsid w:val="00C278CA"/>
    <w:rsid w:val="00C41C9C"/>
    <w:rsid w:val="00C52AB6"/>
    <w:rsid w:val="00C85C01"/>
    <w:rsid w:val="00C94CE3"/>
    <w:rsid w:val="00C95C24"/>
    <w:rsid w:val="00C97506"/>
    <w:rsid w:val="00CD576D"/>
    <w:rsid w:val="00D23ACC"/>
    <w:rsid w:val="00D329A3"/>
    <w:rsid w:val="00D51007"/>
    <w:rsid w:val="00D54380"/>
    <w:rsid w:val="00D92AC0"/>
    <w:rsid w:val="00D942F9"/>
    <w:rsid w:val="00DA4B45"/>
    <w:rsid w:val="00DA6905"/>
    <w:rsid w:val="00DA74D3"/>
    <w:rsid w:val="00DB0B71"/>
    <w:rsid w:val="00DB54F0"/>
    <w:rsid w:val="00DB5A6A"/>
    <w:rsid w:val="00E04357"/>
    <w:rsid w:val="00E11FE9"/>
    <w:rsid w:val="00E21C5B"/>
    <w:rsid w:val="00E26B08"/>
    <w:rsid w:val="00E34582"/>
    <w:rsid w:val="00E37482"/>
    <w:rsid w:val="00E4247F"/>
    <w:rsid w:val="00E843AD"/>
    <w:rsid w:val="00EB3F22"/>
    <w:rsid w:val="00EB576F"/>
    <w:rsid w:val="00EC2F5E"/>
    <w:rsid w:val="00EE1B19"/>
    <w:rsid w:val="00EE651D"/>
    <w:rsid w:val="00EF61DB"/>
    <w:rsid w:val="00F000F4"/>
    <w:rsid w:val="00F05ACB"/>
    <w:rsid w:val="00F110FD"/>
    <w:rsid w:val="00F15CA3"/>
    <w:rsid w:val="00F21E98"/>
    <w:rsid w:val="00F26388"/>
    <w:rsid w:val="00F356FC"/>
    <w:rsid w:val="00F37340"/>
    <w:rsid w:val="00F40292"/>
    <w:rsid w:val="00F417A0"/>
    <w:rsid w:val="00F475DC"/>
    <w:rsid w:val="00F67F4C"/>
    <w:rsid w:val="00F93014"/>
    <w:rsid w:val="00FB38C3"/>
    <w:rsid w:val="00FC0A7C"/>
    <w:rsid w:val="00FC334A"/>
    <w:rsid w:val="00FC6A96"/>
    <w:rsid w:val="00FF3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4B"/>
  </w:style>
  <w:style w:type="paragraph" w:styleId="Titre1">
    <w:name w:val="heading 1"/>
    <w:basedOn w:val="Normal"/>
    <w:next w:val="Normal"/>
    <w:link w:val="Titre1Car"/>
    <w:uiPriority w:val="9"/>
    <w:qFormat/>
    <w:rsid w:val="00342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04CF"/>
    <w:pPr>
      <w:ind w:left="720"/>
      <w:contextualSpacing/>
    </w:pPr>
  </w:style>
  <w:style w:type="paragraph" w:styleId="En-tte">
    <w:name w:val="header"/>
    <w:basedOn w:val="Normal"/>
    <w:link w:val="En-tteCar"/>
    <w:uiPriority w:val="99"/>
    <w:semiHidden/>
    <w:unhideWhenUsed/>
    <w:rsid w:val="00A63F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3FBB"/>
  </w:style>
  <w:style w:type="paragraph" w:styleId="Pieddepage">
    <w:name w:val="footer"/>
    <w:basedOn w:val="Normal"/>
    <w:link w:val="PieddepageCar"/>
    <w:uiPriority w:val="99"/>
    <w:unhideWhenUsed/>
    <w:rsid w:val="00A63F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3FBB"/>
  </w:style>
  <w:style w:type="paragraph" w:styleId="Textedebulles">
    <w:name w:val="Balloon Text"/>
    <w:basedOn w:val="Normal"/>
    <w:link w:val="TextedebullesCar"/>
    <w:uiPriority w:val="99"/>
    <w:semiHidden/>
    <w:unhideWhenUsed/>
    <w:rsid w:val="00A738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8F9"/>
    <w:rPr>
      <w:rFonts w:ascii="Tahoma" w:hAnsi="Tahoma" w:cs="Tahoma"/>
      <w:sz w:val="16"/>
      <w:szCs w:val="16"/>
    </w:rPr>
  </w:style>
  <w:style w:type="paragraph" w:styleId="Sansinterligne">
    <w:name w:val="No Spacing"/>
    <w:link w:val="SansinterligneCar"/>
    <w:uiPriority w:val="1"/>
    <w:qFormat/>
    <w:rsid w:val="00342DC1"/>
    <w:pPr>
      <w:spacing w:after="0" w:line="240" w:lineRule="auto"/>
    </w:pPr>
  </w:style>
  <w:style w:type="character" w:customStyle="1" w:styleId="Titre1Car">
    <w:name w:val="Titre 1 Car"/>
    <w:basedOn w:val="Policepardfaut"/>
    <w:link w:val="Titre1"/>
    <w:uiPriority w:val="9"/>
    <w:rsid w:val="00342DC1"/>
    <w:rPr>
      <w:rFonts w:asciiTheme="majorHAnsi" w:eastAsiaTheme="majorEastAsia" w:hAnsiTheme="majorHAnsi" w:cstheme="majorBidi"/>
      <w:b/>
      <w:bCs/>
      <w:color w:val="365F91" w:themeColor="accent1" w:themeShade="BF"/>
      <w:sz w:val="28"/>
      <w:szCs w:val="28"/>
    </w:rPr>
  </w:style>
  <w:style w:type="character" w:customStyle="1" w:styleId="SansinterligneCar">
    <w:name w:val="Sans interligne Car"/>
    <w:basedOn w:val="Policepardfaut"/>
    <w:link w:val="Sansinterligne"/>
    <w:uiPriority w:val="1"/>
    <w:rsid w:val="00060AA3"/>
  </w:style>
  <w:style w:type="character" w:styleId="lev">
    <w:name w:val="Strong"/>
    <w:basedOn w:val="Policepardfaut"/>
    <w:qFormat/>
    <w:rsid w:val="0080209D"/>
    <w:rPr>
      <w:b/>
      <w:bCs/>
    </w:rPr>
  </w:style>
  <w:style w:type="table" w:styleId="Grilledutableau">
    <w:name w:val="Table Grid"/>
    <w:basedOn w:val="TableauNormal"/>
    <w:uiPriority w:val="59"/>
    <w:rsid w:val="0080209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ch&#233;spublics.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684B-BA43-42C0-955D-F60C9E76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4930</Words>
  <Characters>27115</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2021-11-17T08:45:00Z</cp:lastPrinted>
  <dcterms:created xsi:type="dcterms:W3CDTF">2022-04-18T11:31:00Z</dcterms:created>
  <dcterms:modified xsi:type="dcterms:W3CDTF">2022-04-18T11:32:00Z</dcterms:modified>
</cp:coreProperties>
</file>